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E" w:rsidRDefault="0004622E" w:rsidP="000462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 wp14:anchorId="0A3FA5A2" wp14:editId="46C1EBC7">
            <wp:extent cx="781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2E" w:rsidRDefault="0004622E" w:rsidP="000462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04622E" w:rsidRPr="0004622E" w:rsidRDefault="0004622E" w:rsidP="000462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 w:rsidRPr="0004622E">
        <w:rPr>
          <w:b/>
          <w:bCs/>
          <w:caps/>
          <w:sz w:val="28"/>
          <w:szCs w:val="28"/>
        </w:rPr>
        <w:t>АДМИНИСТРАЦИЯ ПЕРЕВОЛОЧСКОГО  сельского   поселения РУДНЯНСКОГО района Смоленской области</w:t>
      </w:r>
    </w:p>
    <w:p w:rsidR="0004622E" w:rsidRPr="0004622E" w:rsidRDefault="0004622E" w:rsidP="0004622E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</w:p>
    <w:p w:rsidR="0004622E" w:rsidRPr="0004622E" w:rsidRDefault="0004622E" w:rsidP="0004622E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</w:p>
    <w:p w:rsidR="0004622E" w:rsidRPr="0004622E" w:rsidRDefault="0004622E" w:rsidP="0004622E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bookmarkStart w:id="0" w:name="_GoBack"/>
      <w:bookmarkEnd w:id="0"/>
      <w:r>
        <w:rPr>
          <w:b/>
        </w:rPr>
        <w:t xml:space="preserve">                     </w:t>
      </w:r>
      <w:r>
        <w:rPr>
          <w:b/>
          <w:sz w:val="28"/>
          <w:szCs w:val="28"/>
        </w:rPr>
        <w:t>П</w:t>
      </w:r>
      <w:r w:rsidRPr="0004622E">
        <w:rPr>
          <w:b/>
          <w:sz w:val="28"/>
          <w:szCs w:val="28"/>
        </w:rPr>
        <w:t>ОСТАНОВЛЕНИЕ</w:t>
      </w:r>
    </w:p>
    <w:p w:rsidR="0004622E" w:rsidRDefault="0004622E" w:rsidP="0004622E">
      <w:pPr>
        <w:shd w:val="clear" w:color="auto" w:fill="FFFFFF"/>
        <w:tabs>
          <w:tab w:val="left" w:pos="5424"/>
        </w:tabs>
        <w:rPr>
          <w:b/>
        </w:rPr>
      </w:pPr>
    </w:p>
    <w:p w:rsidR="0004622E" w:rsidRDefault="0004622E" w:rsidP="0004622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3663C">
        <w:rPr>
          <w:sz w:val="28"/>
          <w:szCs w:val="28"/>
        </w:rPr>
        <w:t>27</w:t>
      </w:r>
      <w:r>
        <w:rPr>
          <w:sz w:val="28"/>
          <w:szCs w:val="28"/>
        </w:rPr>
        <w:t xml:space="preserve">  февраля  2019  года   № </w:t>
      </w:r>
      <w:r w:rsidR="0013663C">
        <w:rPr>
          <w:sz w:val="28"/>
          <w:szCs w:val="28"/>
        </w:rPr>
        <w:t>15</w:t>
      </w:r>
    </w:p>
    <w:p w:rsidR="0004622E" w:rsidRDefault="0004622E" w:rsidP="0004622E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04622E" w:rsidTr="0004622E">
        <w:tc>
          <w:tcPr>
            <w:tcW w:w="5868" w:type="dxa"/>
            <w:hideMark/>
          </w:tcPr>
          <w:p w:rsidR="0004622E" w:rsidRDefault="0004622E" w:rsidP="00046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бесплатной передаче в собственность жилой квартиры, расположенной по адресу: </w:t>
            </w:r>
          </w:p>
          <w:p w:rsidR="0004622E" w:rsidRDefault="0004622E" w:rsidP="00136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Смоленская область, г. Рудня, ул. </w:t>
            </w:r>
            <w:r w:rsidR="0013663C">
              <w:rPr>
                <w:sz w:val="28"/>
                <w:szCs w:val="28"/>
              </w:rPr>
              <w:t>Советская</w:t>
            </w:r>
            <w:r>
              <w:rPr>
                <w:sz w:val="28"/>
                <w:szCs w:val="28"/>
              </w:rPr>
              <w:t>, д.</w:t>
            </w:r>
            <w:r w:rsidR="0013663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кв.</w:t>
            </w:r>
            <w:r w:rsidR="0013663C">
              <w:rPr>
                <w:sz w:val="28"/>
                <w:szCs w:val="28"/>
              </w:rPr>
              <w:t>1</w:t>
            </w:r>
          </w:p>
        </w:tc>
      </w:tr>
    </w:tbl>
    <w:p w:rsidR="00ED3B3D" w:rsidRDefault="00ED3B3D" w:rsidP="0004622E">
      <w:pPr>
        <w:shd w:val="clear" w:color="auto" w:fill="FFFFFF"/>
        <w:spacing w:after="144" w:line="242" w:lineRule="atLeast"/>
        <w:outlineLvl w:val="0"/>
        <w:rPr>
          <w:sz w:val="28"/>
          <w:szCs w:val="28"/>
        </w:rPr>
      </w:pPr>
    </w:p>
    <w:p w:rsidR="001353FB" w:rsidRDefault="00ED3B3D" w:rsidP="001353FB">
      <w:pPr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proofErr w:type="spellStart"/>
      <w:r w:rsidR="0013663C">
        <w:rPr>
          <w:sz w:val="28"/>
          <w:szCs w:val="28"/>
        </w:rPr>
        <w:t>Ивченковой</w:t>
      </w:r>
      <w:proofErr w:type="spellEnd"/>
      <w:r w:rsidR="0013663C">
        <w:rPr>
          <w:sz w:val="28"/>
          <w:szCs w:val="28"/>
        </w:rPr>
        <w:t xml:space="preserve"> Анны Анатольевны</w:t>
      </w:r>
      <w:r>
        <w:rPr>
          <w:sz w:val="28"/>
          <w:szCs w:val="28"/>
        </w:rPr>
        <w:t xml:space="preserve"> о разрешении приватизации квартиры № </w:t>
      </w:r>
      <w:r w:rsidR="0013663C">
        <w:rPr>
          <w:sz w:val="28"/>
          <w:szCs w:val="28"/>
        </w:rPr>
        <w:t>1</w:t>
      </w:r>
      <w:r>
        <w:rPr>
          <w:sz w:val="28"/>
          <w:szCs w:val="28"/>
        </w:rPr>
        <w:t xml:space="preserve">, жилого дома № </w:t>
      </w:r>
      <w:r w:rsidR="0013663C">
        <w:rPr>
          <w:sz w:val="28"/>
          <w:szCs w:val="28"/>
        </w:rPr>
        <w:t>13</w:t>
      </w:r>
      <w:r>
        <w:rPr>
          <w:sz w:val="28"/>
          <w:szCs w:val="28"/>
        </w:rPr>
        <w:t xml:space="preserve">, ул. </w:t>
      </w:r>
      <w:r w:rsidR="0013663C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г. Рудня, Смоленской области, в соответствии с Федеральным законом от 04.07.1991г. №1541-1 «О приватизации жилищного фонда в Российской Федерации», решением Совета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16.02.2006г. №1 «О приватизации жилищного фонда на </w:t>
      </w:r>
      <w:r w:rsidR="001353FB">
        <w:rPr>
          <w:sz w:val="28"/>
          <w:szCs w:val="28"/>
        </w:rPr>
        <w:t xml:space="preserve">территории </w:t>
      </w:r>
      <w:proofErr w:type="spellStart"/>
      <w:r w:rsidR="001353FB">
        <w:rPr>
          <w:sz w:val="28"/>
          <w:szCs w:val="28"/>
        </w:rPr>
        <w:t>Переволочского</w:t>
      </w:r>
      <w:proofErr w:type="spellEnd"/>
      <w:r w:rsidR="001353FB">
        <w:rPr>
          <w:sz w:val="28"/>
          <w:szCs w:val="28"/>
        </w:rPr>
        <w:t xml:space="preserve"> сельского поселения </w:t>
      </w:r>
      <w:proofErr w:type="spellStart"/>
      <w:r w:rsidR="001353FB">
        <w:rPr>
          <w:sz w:val="28"/>
          <w:szCs w:val="28"/>
        </w:rPr>
        <w:t>Руднянского</w:t>
      </w:r>
      <w:proofErr w:type="spellEnd"/>
      <w:r w:rsidR="001353FB">
        <w:rPr>
          <w:sz w:val="28"/>
          <w:szCs w:val="28"/>
        </w:rPr>
        <w:t xml:space="preserve"> района</w:t>
      </w:r>
      <w:proofErr w:type="gramEnd"/>
      <w:r w:rsidR="001353FB">
        <w:rPr>
          <w:sz w:val="28"/>
          <w:szCs w:val="28"/>
        </w:rPr>
        <w:t xml:space="preserve"> </w:t>
      </w:r>
      <w:proofErr w:type="gramStart"/>
      <w:r w:rsidR="001353FB">
        <w:rPr>
          <w:sz w:val="28"/>
          <w:szCs w:val="28"/>
        </w:rPr>
        <w:t>Смоленской области</w:t>
      </w:r>
      <w:proofErr w:type="gramEnd"/>
      <w:r w:rsidR="001353FB">
        <w:rPr>
          <w:sz w:val="28"/>
          <w:szCs w:val="28"/>
        </w:rPr>
        <w:t xml:space="preserve"> </w:t>
      </w:r>
      <w:proofErr w:type="gramStart"/>
      <w:r w:rsidR="0004622E">
        <w:rPr>
          <w:sz w:val="28"/>
          <w:szCs w:val="28"/>
        </w:rPr>
        <w:t xml:space="preserve">Администрация </w:t>
      </w:r>
      <w:proofErr w:type="spellStart"/>
      <w:r w:rsidR="0004622E">
        <w:rPr>
          <w:sz w:val="28"/>
          <w:szCs w:val="28"/>
        </w:rPr>
        <w:t>Переволочского</w:t>
      </w:r>
      <w:proofErr w:type="spellEnd"/>
      <w:r w:rsidR="0004622E">
        <w:rPr>
          <w:sz w:val="28"/>
          <w:szCs w:val="28"/>
        </w:rPr>
        <w:t xml:space="preserve"> сельского поселения </w:t>
      </w:r>
      <w:proofErr w:type="spellStart"/>
      <w:r w:rsidR="0004622E">
        <w:rPr>
          <w:sz w:val="28"/>
          <w:szCs w:val="28"/>
        </w:rPr>
        <w:t>Руднянского</w:t>
      </w:r>
      <w:proofErr w:type="spellEnd"/>
      <w:r w:rsidR="0004622E">
        <w:rPr>
          <w:sz w:val="28"/>
          <w:szCs w:val="28"/>
        </w:rPr>
        <w:t xml:space="preserve"> района Смоленской области </w:t>
      </w:r>
      <w:proofErr w:type="gramEnd"/>
    </w:p>
    <w:p w:rsidR="0004622E" w:rsidRDefault="0004622E" w:rsidP="001353FB">
      <w:pPr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353FB" w:rsidRDefault="001353FB" w:rsidP="001353FB">
      <w:pPr>
        <w:pStyle w:val="a5"/>
        <w:numPr>
          <w:ilvl w:val="0"/>
          <w:numId w:val="1"/>
        </w:numPr>
        <w:shd w:val="clear" w:color="auto" w:fill="FFFFFF"/>
        <w:spacing w:after="144" w:line="242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долевую собственность гражданам: </w:t>
      </w:r>
      <w:proofErr w:type="spellStart"/>
      <w:r w:rsidR="0013663C">
        <w:rPr>
          <w:sz w:val="28"/>
          <w:szCs w:val="28"/>
        </w:rPr>
        <w:t>Ивченковой</w:t>
      </w:r>
      <w:proofErr w:type="spellEnd"/>
      <w:r w:rsidR="0013663C">
        <w:rPr>
          <w:sz w:val="28"/>
          <w:szCs w:val="28"/>
        </w:rPr>
        <w:t xml:space="preserve"> Анне Анатольевне, Большакову Богдану Владимировичу и Большаковой Милане Владимировне</w:t>
      </w:r>
      <w:r>
        <w:rPr>
          <w:sz w:val="28"/>
          <w:szCs w:val="28"/>
        </w:rPr>
        <w:t xml:space="preserve"> </w:t>
      </w:r>
      <w:r w:rsidR="0013663C">
        <w:rPr>
          <w:sz w:val="28"/>
          <w:szCs w:val="28"/>
        </w:rPr>
        <w:t xml:space="preserve">трехкомнатную </w:t>
      </w:r>
      <w:r>
        <w:rPr>
          <w:sz w:val="28"/>
          <w:szCs w:val="28"/>
        </w:rPr>
        <w:t xml:space="preserve"> квартиру, общей площадью </w:t>
      </w:r>
      <w:r w:rsidR="0013663C">
        <w:rPr>
          <w:sz w:val="28"/>
          <w:szCs w:val="28"/>
        </w:rPr>
        <w:t>52,4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933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жилой </w:t>
      </w:r>
      <w:r w:rsidR="0013663C">
        <w:rPr>
          <w:sz w:val="28"/>
          <w:szCs w:val="28"/>
        </w:rPr>
        <w:t>38,1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расположенную по адресу: Смоленская область, г. Рудня, ул. </w:t>
      </w:r>
      <w:r w:rsidR="0013663C">
        <w:rPr>
          <w:sz w:val="28"/>
          <w:szCs w:val="28"/>
        </w:rPr>
        <w:t>Советская</w:t>
      </w:r>
      <w:r>
        <w:rPr>
          <w:sz w:val="28"/>
          <w:szCs w:val="28"/>
        </w:rPr>
        <w:t>, дом №</w:t>
      </w:r>
      <w:r w:rsidR="0013663C">
        <w:rPr>
          <w:sz w:val="28"/>
          <w:szCs w:val="28"/>
        </w:rPr>
        <w:t>13</w:t>
      </w:r>
      <w:r>
        <w:rPr>
          <w:sz w:val="28"/>
          <w:szCs w:val="28"/>
        </w:rPr>
        <w:t xml:space="preserve">, квартира № </w:t>
      </w:r>
      <w:r w:rsidR="0013663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93390" w:rsidRPr="00A93390" w:rsidRDefault="00A93390" w:rsidP="00A9339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93390">
        <w:rPr>
          <w:sz w:val="28"/>
          <w:szCs w:val="28"/>
        </w:rPr>
        <w:t>Контроль за</w:t>
      </w:r>
      <w:proofErr w:type="gramEnd"/>
      <w:r w:rsidRPr="00A9339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4622E" w:rsidRDefault="0004622E" w:rsidP="001353FB">
      <w:pPr>
        <w:jc w:val="both"/>
        <w:rPr>
          <w:b/>
          <w:sz w:val="28"/>
          <w:szCs w:val="28"/>
        </w:rPr>
      </w:pPr>
    </w:p>
    <w:p w:rsidR="0004622E" w:rsidRDefault="0004622E" w:rsidP="0004622E">
      <w:pPr>
        <w:ind w:firstLine="720"/>
        <w:jc w:val="both"/>
        <w:rPr>
          <w:b/>
          <w:sz w:val="28"/>
          <w:szCs w:val="28"/>
        </w:rPr>
      </w:pPr>
    </w:p>
    <w:p w:rsidR="0004622E" w:rsidRDefault="0004622E" w:rsidP="0004622E">
      <w:pPr>
        <w:ind w:firstLine="720"/>
        <w:jc w:val="both"/>
        <w:rPr>
          <w:b/>
          <w:sz w:val="28"/>
          <w:szCs w:val="28"/>
        </w:rPr>
      </w:pPr>
    </w:p>
    <w:p w:rsidR="0004622E" w:rsidRDefault="0004622E" w:rsidP="0004622E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4622E" w:rsidRDefault="0004622E" w:rsidP="0004622E">
      <w:pPr>
        <w:tabs>
          <w:tab w:val="left" w:pos="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622E" w:rsidRDefault="0004622E" w:rsidP="0004622E">
      <w:pPr>
        <w:tabs>
          <w:tab w:val="left" w:pos="90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</w:t>
      </w:r>
      <w:proofErr w:type="spellStart"/>
      <w:r>
        <w:rPr>
          <w:b/>
          <w:sz w:val="28"/>
          <w:szCs w:val="28"/>
        </w:rPr>
        <w:t>В.А.Черняков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4622E" w:rsidRDefault="0004622E" w:rsidP="0004622E"/>
    <w:p w:rsidR="0004622E" w:rsidRDefault="0004622E" w:rsidP="0004622E"/>
    <w:sectPr w:rsidR="0004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6B5"/>
    <w:multiLevelType w:val="hybridMultilevel"/>
    <w:tmpl w:val="D4D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75"/>
    <w:rsid w:val="0004622E"/>
    <w:rsid w:val="000B3D92"/>
    <w:rsid w:val="00107B92"/>
    <w:rsid w:val="001353FB"/>
    <w:rsid w:val="0013663C"/>
    <w:rsid w:val="006A42EC"/>
    <w:rsid w:val="00A53E75"/>
    <w:rsid w:val="00A93390"/>
    <w:rsid w:val="00E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2019-03-01T07:52:00Z</cp:lastPrinted>
  <dcterms:created xsi:type="dcterms:W3CDTF">2019-02-27T12:39:00Z</dcterms:created>
  <dcterms:modified xsi:type="dcterms:W3CDTF">2019-03-01T07:52:00Z</dcterms:modified>
</cp:coreProperties>
</file>