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24F45" w:rsidP="00524F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ED75C0" w:rsidRDefault="006C6F5C" w:rsidP="00ED75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4602BF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ПЕРЕВОЛОЧСКОГО</w:t>
      </w:r>
      <w:r w:rsidR="006C6F5C" w:rsidRPr="006C6F5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524F45">
        <w:rPr>
          <w:rFonts w:ascii="Times New Roman" w:hAnsi="Times New Roman"/>
          <w:sz w:val="28"/>
          <w:szCs w:val="28"/>
        </w:rPr>
        <w:t>______________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524F45">
        <w:rPr>
          <w:rFonts w:ascii="Times New Roman" w:hAnsi="Times New Roman"/>
          <w:sz w:val="28"/>
          <w:szCs w:val="28"/>
        </w:rPr>
        <w:t>_____________</w: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460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5C">
              <w:rPr>
                <w:rFonts w:ascii="Times New Roman" w:hAnsi="Times New Roman"/>
                <w:sz w:val="28"/>
                <w:szCs w:val="28"/>
              </w:rPr>
              <w:t>О               внесении              изменений                в Административный  регламент «</w:t>
            </w:r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По даче письменных разъяснений налогоплательщикам  по вопросам применения муниципальных нормативных правовых актов о налогах и сборах на территории </w:t>
            </w:r>
            <w:proofErr w:type="spellStart"/>
            <w:r w:rsidR="004602BF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B4DA1" w:rsidRPr="008B4DA1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8B4DA1">
              <w:rPr>
                <w:rFonts w:ascii="Times New Roman" w:hAnsi="Times New Roman"/>
                <w:sz w:val="28"/>
                <w:szCs w:val="28"/>
              </w:rPr>
              <w:t>»</w:t>
            </w:r>
            <w:r w:rsidR="0046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4602BF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63E7B" w:rsidRPr="003C718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от </w:t>
            </w:r>
            <w:r w:rsidR="00B63E7B">
              <w:rPr>
                <w:rFonts w:ascii="Times New Roman" w:hAnsi="Times New Roman"/>
                <w:sz w:val="28"/>
                <w:szCs w:val="28"/>
              </w:rPr>
              <w:t>10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.0</w:t>
            </w:r>
            <w:r w:rsidR="00B63E7B">
              <w:rPr>
                <w:rFonts w:ascii="Times New Roman" w:hAnsi="Times New Roman"/>
                <w:sz w:val="28"/>
                <w:szCs w:val="28"/>
              </w:rPr>
              <w:t>9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.201</w:t>
            </w:r>
            <w:r w:rsidR="00B63E7B">
              <w:rPr>
                <w:rFonts w:ascii="Times New Roman" w:hAnsi="Times New Roman"/>
                <w:sz w:val="28"/>
                <w:szCs w:val="28"/>
              </w:rPr>
              <w:t>8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602B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  <w:bookmarkStart w:id="0" w:name="_GoBack"/>
      <w:bookmarkEnd w:id="0"/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="004E581D">
        <w:rPr>
          <w:b w:val="0"/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ED75C0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4602BF">
        <w:rPr>
          <w:b w:val="0"/>
          <w:sz w:val="28"/>
          <w:szCs w:val="28"/>
        </w:rPr>
        <w:t>Переволочского</w:t>
      </w:r>
      <w:proofErr w:type="spellEnd"/>
      <w:r w:rsidR="00EA6B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</w:t>
      </w:r>
      <w:proofErr w:type="spellStart"/>
      <w:r w:rsidRPr="007377CE">
        <w:rPr>
          <w:b w:val="0"/>
          <w:sz w:val="28"/>
          <w:szCs w:val="28"/>
        </w:rPr>
        <w:t>Руднянск</w:t>
      </w:r>
      <w:r w:rsidR="00EA6BDB">
        <w:rPr>
          <w:b w:val="0"/>
          <w:sz w:val="28"/>
          <w:szCs w:val="28"/>
        </w:rPr>
        <w:t>ого</w:t>
      </w:r>
      <w:proofErr w:type="spellEnd"/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4602BF">
        <w:rPr>
          <w:b w:val="0"/>
          <w:sz w:val="28"/>
          <w:szCs w:val="28"/>
        </w:rPr>
        <w:t>13</w:t>
      </w:r>
      <w:r w:rsidR="00EA6BDB">
        <w:rPr>
          <w:b w:val="0"/>
          <w:sz w:val="28"/>
          <w:szCs w:val="28"/>
        </w:rPr>
        <w:t>.0</w:t>
      </w:r>
      <w:r w:rsidR="004602BF">
        <w:rPr>
          <w:b w:val="0"/>
          <w:sz w:val="28"/>
          <w:szCs w:val="28"/>
        </w:rPr>
        <w:t>2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4602BF">
        <w:rPr>
          <w:b w:val="0"/>
          <w:sz w:val="28"/>
          <w:szCs w:val="28"/>
        </w:rPr>
        <w:t>4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="004602BF">
        <w:rPr>
          <w:b w:val="0"/>
          <w:sz w:val="28"/>
          <w:szCs w:val="28"/>
        </w:rPr>
        <w:t>Переволочского</w:t>
      </w:r>
      <w:proofErr w:type="spellEnd"/>
      <w:r w:rsidR="00F576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</w:t>
      </w:r>
      <w:proofErr w:type="spellStart"/>
      <w:r w:rsidRPr="007377CE">
        <w:rPr>
          <w:b w:val="0"/>
          <w:sz w:val="28"/>
          <w:szCs w:val="28"/>
        </w:rPr>
        <w:t>Руднянск</w:t>
      </w:r>
      <w:r w:rsidR="00F576DB">
        <w:rPr>
          <w:b w:val="0"/>
          <w:sz w:val="28"/>
          <w:szCs w:val="28"/>
        </w:rPr>
        <w:t>ого</w:t>
      </w:r>
      <w:proofErr w:type="spellEnd"/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proofErr w:type="spellStart"/>
      <w:r w:rsidR="004602BF">
        <w:rPr>
          <w:sz w:val="28"/>
          <w:szCs w:val="28"/>
        </w:rPr>
        <w:t>Переволочского</w:t>
      </w:r>
      <w:proofErr w:type="spellEnd"/>
      <w:r w:rsidR="00F576DB">
        <w:rPr>
          <w:sz w:val="28"/>
          <w:szCs w:val="28"/>
        </w:rPr>
        <w:t xml:space="preserve"> сельского поселения</w:t>
      </w:r>
      <w:r w:rsidRPr="007377CE">
        <w:rPr>
          <w:sz w:val="28"/>
          <w:szCs w:val="28"/>
        </w:rPr>
        <w:t xml:space="preserve"> </w:t>
      </w:r>
      <w:proofErr w:type="spellStart"/>
      <w:r w:rsidRPr="007377CE">
        <w:rPr>
          <w:sz w:val="28"/>
          <w:szCs w:val="28"/>
        </w:rPr>
        <w:t>Руднянск</w:t>
      </w:r>
      <w:r w:rsidR="00F576DB">
        <w:rPr>
          <w:sz w:val="28"/>
          <w:szCs w:val="28"/>
        </w:rPr>
        <w:t>ого</w:t>
      </w:r>
      <w:proofErr w:type="spellEnd"/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75C37" w:rsidRDefault="00075C37" w:rsidP="000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4643"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4E581D">
        <w:rPr>
          <w:rFonts w:ascii="Times New Roman" w:hAnsi="Times New Roman"/>
          <w:bCs/>
          <w:sz w:val="28"/>
          <w:szCs w:val="24"/>
        </w:rPr>
        <w:t xml:space="preserve"> </w:t>
      </w:r>
      <w:r w:rsidR="00656EC2" w:rsidRPr="00CB22DC">
        <w:rPr>
          <w:rFonts w:ascii="Times New Roman" w:hAnsi="Times New Roman"/>
          <w:sz w:val="28"/>
          <w:szCs w:val="28"/>
        </w:rPr>
        <w:t>«</w:t>
      </w:r>
      <w:r w:rsidR="008B4DA1" w:rsidRPr="008B4DA1">
        <w:rPr>
          <w:rFonts w:ascii="Times New Roman" w:hAnsi="Times New Roman"/>
          <w:sz w:val="28"/>
          <w:szCs w:val="28"/>
        </w:rPr>
        <w:t xml:space="preserve">По даче письменных разъяснений налогоплательщикам  по вопросам применения муниципальных нормативных правовых актов о налогах и сборах на территории </w:t>
      </w:r>
      <w:proofErr w:type="spellStart"/>
      <w:r w:rsidR="004602BF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8B4DA1" w:rsidRPr="008B4D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4DA1" w:rsidRPr="008B4DA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B4DA1" w:rsidRPr="008B4DA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4E5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4602BF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3C7184" w:rsidRPr="003C7184">
        <w:rPr>
          <w:rFonts w:ascii="Times New Roman" w:hAnsi="Times New Roman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3C7184" w:rsidRPr="003C7184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C7184" w:rsidRPr="003C7184">
        <w:rPr>
          <w:rFonts w:ascii="Times New Roman" w:hAnsi="Times New Roman"/>
          <w:sz w:val="28"/>
          <w:szCs w:val="28"/>
        </w:rPr>
        <w:t xml:space="preserve"> района Смоленской области  от </w:t>
      </w:r>
      <w:r w:rsidR="008B4DA1">
        <w:rPr>
          <w:rFonts w:ascii="Times New Roman" w:hAnsi="Times New Roman"/>
          <w:sz w:val="28"/>
          <w:szCs w:val="28"/>
        </w:rPr>
        <w:t>10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8B4DA1">
        <w:rPr>
          <w:rFonts w:ascii="Times New Roman" w:hAnsi="Times New Roman"/>
          <w:sz w:val="28"/>
          <w:szCs w:val="28"/>
        </w:rPr>
        <w:t>9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4602BF">
        <w:rPr>
          <w:rFonts w:ascii="Times New Roman" w:hAnsi="Times New Roman"/>
          <w:sz w:val="28"/>
          <w:szCs w:val="28"/>
        </w:rPr>
        <w:t xml:space="preserve">55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bookmarkStart w:id="3" w:name="_Hlk533431492"/>
    </w:p>
    <w:p w:rsidR="00FA6913" w:rsidRPr="00ED75C0" w:rsidRDefault="00075C37" w:rsidP="0007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 </w:t>
      </w:r>
      <w:r w:rsidR="00FA6913" w:rsidRPr="00ED75C0">
        <w:rPr>
          <w:rFonts w:ascii="Times New Roman" w:hAnsi="Times New Roman"/>
          <w:sz w:val="28"/>
          <w:szCs w:val="28"/>
        </w:rPr>
        <w:t>- п</w:t>
      </w:r>
      <w:r w:rsidR="000770A7" w:rsidRPr="00ED75C0">
        <w:rPr>
          <w:rFonts w:ascii="Times New Roman" w:hAnsi="Times New Roman"/>
          <w:sz w:val="28"/>
          <w:szCs w:val="28"/>
        </w:rPr>
        <w:t>одраздел 5.</w:t>
      </w:r>
      <w:r w:rsidR="004E581D" w:rsidRPr="00ED75C0">
        <w:rPr>
          <w:rFonts w:ascii="Times New Roman" w:hAnsi="Times New Roman"/>
          <w:sz w:val="28"/>
          <w:szCs w:val="28"/>
        </w:rPr>
        <w:t>6</w:t>
      </w:r>
      <w:r w:rsidR="000770A7" w:rsidRPr="00ED75C0">
        <w:rPr>
          <w:rFonts w:ascii="Times New Roman" w:hAnsi="Times New Roman"/>
          <w:sz w:val="28"/>
          <w:szCs w:val="28"/>
        </w:rPr>
        <w:t xml:space="preserve"> раздела 5 изложить в следующей редакции:</w:t>
      </w:r>
    </w:p>
    <w:p w:rsidR="004E581D" w:rsidRPr="00ED75C0" w:rsidRDefault="004E581D" w:rsidP="0007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«5.6. Жалоба должна содержать: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dst114"/>
      <w:bookmarkEnd w:id="4"/>
      <w:proofErr w:type="gramStart"/>
      <w:r w:rsidRPr="00ED75C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dst231"/>
      <w:bookmarkEnd w:id="5"/>
      <w:r w:rsidRPr="00ED75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dst232"/>
      <w:bookmarkEnd w:id="6"/>
      <w:r w:rsidRPr="00ED75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-  подраздел  5.9 раздела 5 изложить в следующей редакции: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«5.9.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5.9.1. В случае признания жалобы подлежащей удовлетворению в ответе заявителю,  дается информация о действиях, осуществляемых органом, 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D75C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D75C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75C37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dst298"/>
      <w:bookmarkEnd w:id="7"/>
      <w:r w:rsidRPr="00ED75C0">
        <w:rPr>
          <w:rFonts w:ascii="Times New Roman" w:hAnsi="Times New Roman"/>
          <w:sz w:val="28"/>
          <w:szCs w:val="28"/>
        </w:rPr>
        <w:t>5.9.2</w:t>
      </w:r>
      <w:r w:rsidR="00075C37">
        <w:rPr>
          <w:rFonts w:ascii="Times New Roman" w:hAnsi="Times New Roman"/>
          <w:sz w:val="28"/>
          <w:szCs w:val="28"/>
        </w:rPr>
        <w:t>.</w:t>
      </w:r>
      <w:r w:rsidRPr="00ED75C0">
        <w:rPr>
          <w:rFonts w:ascii="Times New Roman" w:hAnsi="Times New Roman"/>
          <w:sz w:val="28"/>
          <w:szCs w:val="28"/>
        </w:rPr>
        <w:t xml:space="preserve"> В случае признания </w:t>
      </w:r>
      <w:proofErr w:type="gramStart"/>
      <w:r w:rsidRPr="00ED75C0">
        <w:rPr>
          <w:rFonts w:ascii="Times New Roman" w:hAnsi="Times New Roman"/>
          <w:sz w:val="28"/>
          <w:szCs w:val="28"/>
        </w:rPr>
        <w:t>жалобы</w:t>
      </w:r>
      <w:proofErr w:type="gramEnd"/>
      <w:r w:rsidRPr="00ED75C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ED75C0" w:rsidRPr="00ED75C0" w:rsidRDefault="00075C37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75C0" w:rsidRPr="00ED75C0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после его официального опубликования в соответствии с Уставом </w:t>
      </w:r>
      <w:proofErr w:type="spellStart"/>
      <w:r w:rsidR="004602BF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D75C0" w:rsidRPr="00ED75C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D75C0" w:rsidRPr="00ED75C0" w:rsidRDefault="004602BF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5C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D75C0">
        <w:rPr>
          <w:rFonts w:ascii="Times New Roman" w:hAnsi="Times New Roman"/>
          <w:sz w:val="28"/>
          <w:szCs w:val="28"/>
        </w:rPr>
        <w:t xml:space="preserve"> района Смоленской области          </w:t>
      </w:r>
      <w:r w:rsidR="00075C37">
        <w:rPr>
          <w:rFonts w:ascii="Times New Roman" w:hAnsi="Times New Roman"/>
          <w:sz w:val="28"/>
          <w:szCs w:val="28"/>
        </w:rPr>
        <w:t xml:space="preserve">  </w:t>
      </w:r>
      <w:r w:rsidRPr="00ED75C0">
        <w:rPr>
          <w:rFonts w:ascii="Times New Roman" w:hAnsi="Times New Roman"/>
          <w:sz w:val="28"/>
          <w:szCs w:val="28"/>
        </w:rPr>
        <w:t xml:space="preserve">                           </w:t>
      </w:r>
      <w:r w:rsidR="004602BF">
        <w:rPr>
          <w:rFonts w:ascii="Times New Roman" w:hAnsi="Times New Roman"/>
          <w:b/>
          <w:sz w:val="28"/>
          <w:szCs w:val="28"/>
        </w:rPr>
        <w:t>Т</w:t>
      </w:r>
      <w:r w:rsidRPr="00075C37">
        <w:rPr>
          <w:rFonts w:ascii="Times New Roman" w:hAnsi="Times New Roman"/>
          <w:b/>
          <w:sz w:val="28"/>
          <w:szCs w:val="28"/>
        </w:rPr>
        <w:t>.</w:t>
      </w:r>
      <w:r w:rsidR="004602BF">
        <w:rPr>
          <w:rFonts w:ascii="Times New Roman" w:hAnsi="Times New Roman"/>
          <w:b/>
          <w:sz w:val="28"/>
          <w:szCs w:val="28"/>
        </w:rPr>
        <w:t>П</w:t>
      </w:r>
      <w:r w:rsidRPr="00075C37">
        <w:rPr>
          <w:rFonts w:ascii="Times New Roman" w:hAnsi="Times New Roman"/>
          <w:b/>
          <w:sz w:val="28"/>
          <w:szCs w:val="28"/>
        </w:rPr>
        <w:t xml:space="preserve">. </w:t>
      </w:r>
      <w:r w:rsidR="004602BF">
        <w:rPr>
          <w:rFonts w:ascii="Times New Roman" w:hAnsi="Times New Roman"/>
          <w:b/>
          <w:sz w:val="28"/>
          <w:szCs w:val="28"/>
        </w:rPr>
        <w:t>Силаева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bookmarkEnd w:id="3"/>
    <w:p w:rsidR="00075C37" w:rsidRDefault="00075C37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sectPr w:rsidR="00075C37" w:rsidSect="00ED75C0"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6" w:rsidRDefault="009C3366">
      <w:r>
        <w:separator/>
      </w:r>
    </w:p>
  </w:endnote>
  <w:endnote w:type="continuationSeparator" w:id="0">
    <w:p w:rsidR="009C3366" w:rsidRDefault="009C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6" w:rsidRDefault="009C3366">
      <w:r>
        <w:separator/>
      </w:r>
    </w:p>
  </w:footnote>
  <w:footnote w:type="continuationSeparator" w:id="0">
    <w:p w:rsidR="009C3366" w:rsidRDefault="009C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5C37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17E12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E607C"/>
    <w:rsid w:val="003F418C"/>
    <w:rsid w:val="0040184D"/>
    <w:rsid w:val="00406CED"/>
    <w:rsid w:val="00413349"/>
    <w:rsid w:val="00420674"/>
    <w:rsid w:val="004300DE"/>
    <w:rsid w:val="004337D8"/>
    <w:rsid w:val="00437333"/>
    <w:rsid w:val="00445775"/>
    <w:rsid w:val="00453F23"/>
    <w:rsid w:val="004554F3"/>
    <w:rsid w:val="00456458"/>
    <w:rsid w:val="004602BF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581D"/>
    <w:rsid w:val="004F334D"/>
    <w:rsid w:val="004F7A1B"/>
    <w:rsid w:val="00506A05"/>
    <w:rsid w:val="00524F45"/>
    <w:rsid w:val="0052718C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176F5"/>
    <w:rsid w:val="006206BB"/>
    <w:rsid w:val="0062109D"/>
    <w:rsid w:val="0063244B"/>
    <w:rsid w:val="00640A3C"/>
    <w:rsid w:val="00642DB4"/>
    <w:rsid w:val="00652B70"/>
    <w:rsid w:val="00654B60"/>
    <w:rsid w:val="00656EC2"/>
    <w:rsid w:val="00665D45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B4DA1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3366"/>
    <w:rsid w:val="009C68DE"/>
    <w:rsid w:val="009D5EDC"/>
    <w:rsid w:val="009D6901"/>
    <w:rsid w:val="009F4C47"/>
    <w:rsid w:val="00A0529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13F3"/>
    <w:rsid w:val="00B438C2"/>
    <w:rsid w:val="00B4682E"/>
    <w:rsid w:val="00B517EA"/>
    <w:rsid w:val="00B63E7B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1A7E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7625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027A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D75C0"/>
    <w:rsid w:val="00EF1363"/>
    <w:rsid w:val="00F066A6"/>
    <w:rsid w:val="00F40A6E"/>
    <w:rsid w:val="00F45B28"/>
    <w:rsid w:val="00F518D3"/>
    <w:rsid w:val="00F5261C"/>
    <w:rsid w:val="00F576DB"/>
    <w:rsid w:val="00F73C49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0D66-830D-40B0-951C-0E128CC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2019-10-08T08:18:00Z</cp:lastPrinted>
  <dcterms:created xsi:type="dcterms:W3CDTF">2019-10-08T07:44:00Z</dcterms:created>
  <dcterms:modified xsi:type="dcterms:W3CDTF">2019-10-10T12:44:00Z</dcterms:modified>
</cp:coreProperties>
</file>