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5C" w:rsidRDefault="004E1B26" w:rsidP="00D37925">
      <w:pPr>
        <w:pStyle w:val="a6"/>
        <w:jc w:val="center"/>
        <w:rPr>
          <w:b/>
          <w:sz w:val="28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3pt" fillcolor="window">
            <v:imagedata r:id="rId8" o:title=""/>
          </v:shape>
        </w:pict>
      </w:r>
    </w:p>
    <w:p w:rsidR="00C90D5C" w:rsidRDefault="00C90D5C" w:rsidP="00D37925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C90D5C" w:rsidRPr="00D37925" w:rsidRDefault="00C90D5C" w:rsidP="00D37925">
      <w:pPr>
        <w:jc w:val="center"/>
        <w:rPr>
          <w:rFonts w:ascii="Times New Roman" w:hAnsi="Times New Roman" w:cs="Times New Roman"/>
          <w:b/>
          <w:sz w:val="32"/>
        </w:rPr>
      </w:pPr>
      <w:r w:rsidRPr="00D37925">
        <w:rPr>
          <w:rFonts w:ascii="Times New Roman" w:hAnsi="Times New Roman" w:cs="Times New Roman"/>
          <w:b/>
          <w:sz w:val="32"/>
        </w:rPr>
        <w:t>Совет депутатов Переволочского сельского поселения</w:t>
      </w:r>
    </w:p>
    <w:p w:rsidR="00C90D5C" w:rsidRPr="00D37925" w:rsidRDefault="00C90D5C" w:rsidP="00D37925">
      <w:pPr>
        <w:jc w:val="center"/>
        <w:rPr>
          <w:rFonts w:ascii="Times New Roman" w:hAnsi="Times New Roman" w:cs="Times New Roman"/>
          <w:b/>
          <w:sz w:val="32"/>
        </w:rPr>
      </w:pPr>
      <w:r w:rsidRPr="00D37925">
        <w:rPr>
          <w:rFonts w:ascii="Times New Roman" w:hAnsi="Times New Roman" w:cs="Times New Roman"/>
          <w:b/>
          <w:sz w:val="32"/>
        </w:rPr>
        <w:t>Руднянского района Смоленской области.</w:t>
      </w:r>
    </w:p>
    <w:p w:rsidR="00C90D5C" w:rsidRPr="002426CC" w:rsidRDefault="00C90D5C" w:rsidP="00D37925">
      <w:pPr>
        <w:rPr>
          <w:rFonts w:ascii="Times New Roman" w:hAnsi="Times New Roman"/>
          <w:b/>
        </w:rPr>
      </w:pPr>
    </w:p>
    <w:p w:rsidR="00C90D5C" w:rsidRPr="00DF1F8C" w:rsidRDefault="00C90D5C" w:rsidP="00D37925">
      <w:pPr>
        <w:pStyle w:val="2"/>
        <w:ind w:right="0" w:firstLine="0"/>
      </w:pPr>
      <w:r w:rsidRPr="00DF1F8C">
        <w:t>Р Е Ш Е Н И Е</w:t>
      </w:r>
    </w:p>
    <w:p w:rsidR="00C90D5C" w:rsidRDefault="00C90D5C" w:rsidP="00D37925">
      <w:pPr>
        <w:shd w:val="clear" w:color="auto" w:fill="FFFFFF"/>
        <w:tabs>
          <w:tab w:val="left" w:pos="5424"/>
        </w:tabs>
        <w:ind w:firstLine="748"/>
      </w:pPr>
    </w:p>
    <w:p w:rsidR="00C90D5C" w:rsidRPr="00D37925" w:rsidRDefault="00C90D5C" w:rsidP="00D37925">
      <w:pPr>
        <w:shd w:val="clear" w:color="auto" w:fill="FFFFFF"/>
        <w:tabs>
          <w:tab w:val="left" w:pos="5424"/>
        </w:tabs>
        <w:rPr>
          <w:rFonts w:ascii="Times New Roman" w:hAnsi="Times New Roman" w:cs="Times New Roman"/>
          <w:sz w:val="28"/>
        </w:rPr>
      </w:pPr>
      <w:r w:rsidRPr="00D37925">
        <w:rPr>
          <w:rFonts w:ascii="Times New Roman" w:hAnsi="Times New Roman" w:cs="Times New Roman"/>
          <w:sz w:val="28"/>
        </w:rPr>
        <w:t xml:space="preserve">от  23 декабря 2015 года   № </w:t>
      </w:r>
      <w:r>
        <w:rPr>
          <w:rFonts w:ascii="Times New Roman" w:hAnsi="Times New Roman" w:cs="Times New Roman"/>
          <w:sz w:val="28"/>
        </w:rPr>
        <w:t>41</w:t>
      </w:r>
    </w:p>
    <w:p w:rsidR="00C90D5C" w:rsidRDefault="00C90D5C" w:rsidP="00D37925">
      <w:pPr>
        <w:shd w:val="clear" w:color="auto" w:fill="FFFFFF"/>
        <w:tabs>
          <w:tab w:val="left" w:pos="5424"/>
        </w:tabs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C90D5C" w:rsidTr="00F324D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90D5C" w:rsidRPr="00F324D2" w:rsidRDefault="00C90D5C" w:rsidP="009D7EFE">
            <w:pPr>
              <w:tabs>
                <w:tab w:val="left" w:pos="5424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324D2">
              <w:rPr>
                <w:rFonts w:ascii="Times New Roman" w:hAnsi="Times New Roman" w:cs="Times New Roman"/>
                <w:sz w:val="28"/>
              </w:rPr>
              <w:t>Об утверждении положения о внесении изменений в правила землепользования и застройки на территории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324D2">
              <w:rPr>
                <w:rFonts w:ascii="Times New Roman" w:hAnsi="Times New Roman" w:cs="Times New Roman"/>
                <w:sz w:val="28"/>
              </w:rPr>
              <w:t xml:space="preserve"> Переволочского сельского поселения Руднянского района Смоленской области </w:t>
            </w:r>
          </w:p>
        </w:tc>
      </w:tr>
    </w:tbl>
    <w:p w:rsidR="00C90D5C" w:rsidRDefault="00C90D5C" w:rsidP="00D37925">
      <w:pPr>
        <w:shd w:val="clear" w:color="auto" w:fill="FFFFFF"/>
        <w:tabs>
          <w:tab w:val="left" w:pos="5424"/>
        </w:tabs>
        <w:rPr>
          <w:sz w:val="28"/>
        </w:rPr>
      </w:pPr>
    </w:p>
    <w:p w:rsidR="00C90D5C" w:rsidRPr="002426CC" w:rsidRDefault="00C90D5C" w:rsidP="002426CC">
      <w:pPr>
        <w:shd w:val="clear" w:color="auto" w:fill="FFFFFF"/>
        <w:ind w:right="1382"/>
        <w:rPr>
          <w:rFonts w:ascii="Times New Roman" w:hAnsi="Times New Roman"/>
        </w:rPr>
      </w:pPr>
    </w:p>
    <w:p w:rsidR="00C90D5C" w:rsidRPr="00D37925" w:rsidRDefault="00C90D5C" w:rsidP="00D37925">
      <w:pPr>
        <w:shd w:val="clear" w:color="auto" w:fill="FFFFFF"/>
        <w:ind w:left="6" w:firstLine="71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A1E1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 Градостроительным кодексом Российской Федерации, с решением Совета депутатов </w:t>
      </w:r>
      <w:r w:rsidRPr="00DA1E11">
        <w:rPr>
          <w:rFonts w:ascii="Times New Roman" w:hAnsi="Times New Roman" w:cs="Times New Roman"/>
          <w:sz w:val="28"/>
          <w:szCs w:val="28"/>
        </w:rPr>
        <w:t xml:space="preserve">Переволочского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Руднянского района Смоленской области  от 16.09.2011 г. № 54 «</w:t>
      </w:r>
      <w:r w:rsidRPr="00997D80">
        <w:rPr>
          <w:rFonts w:ascii="Times New Roman" w:hAnsi="Times New Roman" w:cs="Times New Roman"/>
          <w:sz w:val="28"/>
          <w:szCs w:val="28"/>
        </w:rPr>
        <w:t>Об утверждении Генерального плана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D80">
        <w:rPr>
          <w:rFonts w:ascii="Times New Roman" w:hAnsi="Times New Roman" w:cs="Times New Roman"/>
          <w:sz w:val="28"/>
          <w:szCs w:val="28"/>
        </w:rPr>
        <w:t>Переволочского сельского поселения и Правил землепользования и застройки Переволочского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37925">
        <w:rPr>
          <w:rFonts w:ascii="Times New Roman" w:hAnsi="Times New Roman" w:cs="Times New Roman"/>
          <w:sz w:val="28"/>
        </w:rPr>
        <w:t xml:space="preserve">Совет депутатов Переволочского сельского поселения Руднянского района Смоленской области  </w:t>
      </w:r>
    </w:p>
    <w:p w:rsidR="00C90D5C" w:rsidRPr="00D37925" w:rsidRDefault="00C90D5C" w:rsidP="00D37925">
      <w:pPr>
        <w:shd w:val="clear" w:color="auto" w:fill="FFFFFF"/>
        <w:spacing w:before="230"/>
        <w:ind w:left="5" w:firstLine="715"/>
        <w:jc w:val="both"/>
        <w:rPr>
          <w:rFonts w:ascii="Times New Roman" w:hAnsi="Times New Roman" w:cs="Times New Roman"/>
          <w:b/>
          <w:sz w:val="28"/>
        </w:rPr>
      </w:pPr>
      <w:r w:rsidRPr="00D37925">
        <w:rPr>
          <w:rFonts w:ascii="Times New Roman" w:hAnsi="Times New Roman" w:cs="Times New Roman"/>
          <w:b/>
          <w:sz w:val="28"/>
        </w:rPr>
        <w:t>РЕШИЛ:</w:t>
      </w:r>
    </w:p>
    <w:p w:rsidR="00C90D5C" w:rsidRPr="00D37925" w:rsidRDefault="00C90D5C" w:rsidP="00D37925">
      <w:pPr>
        <w:shd w:val="clear" w:color="auto" w:fill="FFFFFF"/>
        <w:ind w:left="5" w:firstLine="715"/>
        <w:jc w:val="both"/>
        <w:rPr>
          <w:rFonts w:ascii="Times New Roman" w:hAnsi="Times New Roman" w:cs="Times New Roman"/>
          <w:sz w:val="28"/>
        </w:rPr>
      </w:pPr>
    </w:p>
    <w:p w:rsidR="00C90D5C" w:rsidRPr="00D37925" w:rsidRDefault="009D7EFE" w:rsidP="00D37925">
      <w:pPr>
        <w:shd w:val="clear" w:color="auto" w:fill="FFFFFF"/>
        <w:tabs>
          <w:tab w:val="left" w:pos="1122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4"/>
          <w:sz w:val="28"/>
        </w:rPr>
        <w:t xml:space="preserve">      </w:t>
      </w:r>
      <w:r w:rsidR="00C90D5C" w:rsidRPr="00D37925">
        <w:rPr>
          <w:rFonts w:ascii="Times New Roman" w:hAnsi="Times New Roman" w:cs="Times New Roman"/>
          <w:spacing w:val="4"/>
          <w:sz w:val="28"/>
        </w:rPr>
        <w:t xml:space="preserve">1.Утвердить </w:t>
      </w:r>
      <w:r w:rsidR="00C90D5C">
        <w:rPr>
          <w:rFonts w:ascii="Times New Roman" w:hAnsi="Times New Roman" w:cs="Times New Roman"/>
          <w:spacing w:val="4"/>
          <w:sz w:val="28"/>
        </w:rPr>
        <w:t xml:space="preserve">положение о внесении изменений в правила землепользования и застройки на территории </w:t>
      </w:r>
      <w:r w:rsidR="00C90D5C" w:rsidRPr="00D37925">
        <w:rPr>
          <w:rFonts w:ascii="Times New Roman" w:hAnsi="Times New Roman" w:cs="Times New Roman"/>
          <w:spacing w:val="4"/>
          <w:sz w:val="28"/>
        </w:rPr>
        <w:t>Переволочского сельского поселения Руднянского района Смоленской области согласно приложению</w:t>
      </w:r>
      <w:r w:rsidR="00C90D5C" w:rsidRPr="00D37925">
        <w:rPr>
          <w:rFonts w:ascii="Times New Roman" w:hAnsi="Times New Roman" w:cs="Times New Roman"/>
          <w:sz w:val="28"/>
        </w:rPr>
        <w:t>.</w:t>
      </w:r>
    </w:p>
    <w:p w:rsidR="00C90D5C" w:rsidRPr="00D37925" w:rsidRDefault="009D7EFE" w:rsidP="00D379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90D5C" w:rsidRPr="00D37925">
        <w:rPr>
          <w:rFonts w:ascii="Times New Roman" w:hAnsi="Times New Roman" w:cs="Times New Roman"/>
          <w:sz w:val="28"/>
        </w:rPr>
        <w:t>2</w:t>
      </w:r>
      <w:r w:rsidR="00C90D5C" w:rsidRPr="00D37925">
        <w:rPr>
          <w:rFonts w:ascii="Times New Roman" w:hAnsi="Times New Roman" w:cs="Times New Roman"/>
          <w:sz w:val="28"/>
          <w:szCs w:val="28"/>
        </w:rPr>
        <w:t xml:space="preserve">. Настоящее решение  подлежит размещению </w:t>
      </w:r>
      <w:r w:rsidR="00C90D5C" w:rsidRPr="00D37925">
        <w:rPr>
          <w:rFonts w:ascii="Times New Roman" w:hAnsi="Times New Roman" w:cs="Times New Roman"/>
          <w:spacing w:val="7"/>
          <w:sz w:val="28"/>
          <w:szCs w:val="28"/>
        </w:rPr>
        <w:t xml:space="preserve">на официальном сайте </w:t>
      </w:r>
      <w:r w:rsidR="00C90D5C" w:rsidRPr="00D37925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 rudnyа.r</w:t>
      </w:r>
      <w:r w:rsidR="00C90D5C" w:rsidRPr="00D3792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90D5C" w:rsidRPr="00D37925">
        <w:rPr>
          <w:rFonts w:ascii="Times New Roman" w:hAnsi="Times New Roman" w:cs="Times New Roman"/>
          <w:sz w:val="28"/>
          <w:szCs w:val="28"/>
        </w:rPr>
        <w:t>.</w:t>
      </w:r>
    </w:p>
    <w:p w:rsidR="00C90D5C" w:rsidRDefault="00C90D5C" w:rsidP="002426CC">
      <w:pPr>
        <w:shd w:val="clear" w:color="auto" w:fill="FFFFFF"/>
        <w:tabs>
          <w:tab w:val="left" w:pos="1122"/>
        </w:tabs>
        <w:jc w:val="both"/>
        <w:rPr>
          <w:rFonts w:ascii="Times New Roman" w:hAnsi="Times New Roman"/>
          <w:sz w:val="28"/>
        </w:rPr>
      </w:pPr>
    </w:p>
    <w:p w:rsidR="00C90D5C" w:rsidRPr="002426CC" w:rsidRDefault="00C90D5C" w:rsidP="002426CC">
      <w:pPr>
        <w:shd w:val="clear" w:color="auto" w:fill="FFFFFF"/>
        <w:tabs>
          <w:tab w:val="left" w:pos="1122"/>
        </w:tabs>
        <w:jc w:val="both"/>
        <w:rPr>
          <w:rFonts w:ascii="Times New Roman" w:hAnsi="Times New Roman"/>
          <w:sz w:val="28"/>
        </w:rPr>
      </w:pPr>
    </w:p>
    <w:p w:rsidR="00C90D5C" w:rsidRPr="002426CC" w:rsidRDefault="00C90D5C" w:rsidP="00D37925">
      <w:pPr>
        <w:tabs>
          <w:tab w:val="left" w:pos="4320"/>
          <w:tab w:val="left" w:pos="4500"/>
        </w:tabs>
        <w:ind w:left="5" w:hanging="5"/>
        <w:jc w:val="both"/>
        <w:rPr>
          <w:rFonts w:ascii="Times New Roman" w:hAnsi="Times New Roman" w:cs="Times New Roman"/>
          <w:b/>
          <w:sz w:val="28"/>
        </w:rPr>
      </w:pPr>
      <w:r w:rsidRPr="002426CC">
        <w:rPr>
          <w:rFonts w:ascii="Times New Roman" w:hAnsi="Times New Roman" w:cs="Times New Roman"/>
          <w:b/>
          <w:sz w:val="28"/>
        </w:rPr>
        <w:t xml:space="preserve">Глава муниципального образования </w:t>
      </w:r>
    </w:p>
    <w:p w:rsidR="00C90D5C" w:rsidRPr="002426CC" w:rsidRDefault="00C90D5C" w:rsidP="00D37925">
      <w:pPr>
        <w:tabs>
          <w:tab w:val="left" w:pos="4320"/>
          <w:tab w:val="left" w:pos="4500"/>
        </w:tabs>
        <w:ind w:left="5" w:hanging="5"/>
        <w:jc w:val="both"/>
        <w:rPr>
          <w:rFonts w:ascii="Times New Roman" w:hAnsi="Times New Roman" w:cs="Times New Roman"/>
          <w:b/>
          <w:sz w:val="28"/>
        </w:rPr>
      </w:pPr>
      <w:r w:rsidRPr="002426CC">
        <w:rPr>
          <w:rFonts w:ascii="Times New Roman" w:hAnsi="Times New Roman" w:cs="Times New Roman"/>
          <w:b/>
          <w:sz w:val="28"/>
        </w:rPr>
        <w:t xml:space="preserve">Переволочского  сельского поселения </w:t>
      </w:r>
    </w:p>
    <w:p w:rsidR="00C90D5C" w:rsidRPr="002426CC" w:rsidRDefault="00C90D5C" w:rsidP="00D37925">
      <w:pPr>
        <w:tabs>
          <w:tab w:val="left" w:pos="4320"/>
          <w:tab w:val="left" w:pos="4500"/>
        </w:tabs>
        <w:ind w:left="5" w:hanging="5"/>
        <w:jc w:val="both"/>
        <w:rPr>
          <w:rFonts w:ascii="Times New Roman" w:hAnsi="Times New Roman" w:cs="Times New Roman"/>
          <w:b/>
          <w:sz w:val="28"/>
        </w:rPr>
      </w:pPr>
      <w:r w:rsidRPr="002426CC">
        <w:rPr>
          <w:rFonts w:ascii="Times New Roman" w:hAnsi="Times New Roman" w:cs="Times New Roman"/>
          <w:b/>
          <w:sz w:val="28"/>
        </w:rPr>
        <w:t xml:space="preserve">Руднянского района Смоленской области                                  В.А.Черняков  </w:t>
      </w:r>
    </w:p>
    <w:p w:rsidR="00C90D5C" w:rsidRPr="002426CC" w:rsidRDefault="00C90D5C" w:rsidP="00D37925">
      <w:pPr>
        <w:tabs>
          <w:tab w:val="left" w:pos="4320"/>
          <w:tab w:val="left" w:pos="4500"/>
        </w:tabs>
        <w:ind w:left="5" w:hanging="5"/>
        <w:jc w:val="both"/>
        <w:rPr>
          <w:rFonts w:ascii="Times New Roman" w:hAnsi="Times New Roman" w:cs="Times New Roman"/>
          <w:b/>
          <w:sz w:val="28"/>
        </w:rPr>
      </w:pPr>
    </w:p>
    <w:p w:rsidR="00C90D5C" w:rsidRPr="002426CC" w:rsidRDefault="00C90D5C" w:rsidP="002426CC">
      <w:pPr>
        <w:tabs>
          <w:tab w:val="left" w:pos="4320"/>
          <w:tab w:val="left" w:pos="4500"/>
        </w:tabs>
        <w:ind w:left="5" w:hanging="5"/>
        <w:jc w:val="both"/>
        <w:rPr>
          <w:rFonts w:ascii="Times New Roman" w:hAnsi="Times New Roman" w:cs="Times New Roman"/>
          <w:sz w:val="28"/>
        </w:rPr>
      </w:pPr>
      <w:r w:rsidRPr="00D37925">
        <w:t xml:space="preserve">      </w:t>
      </w:r>
    </w:p>
    <w:p w:rsidR="009D7EFE" w:rsidRDefault="009D7EFE" w:rsidP="00F534F5">
      <w:pPr>
        <w:pStyle w:val="40"/>
        <w:shd w:val="clear" w:color="auto" w:fill="auto"/>
        <w:tabs>
          <w:tab w:val="left" w:pos="5249"/>
          <w:tab w:val="left" w:pos="543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7EFE" w:rsidRDefault="009D7EFE" w:rsidP="00F534F5">
      <w:pPr>
        <w:pStyle w:val="40"/>
        <w:shd w:val="clear" w:color="auto" w:fill="auto"/>
        <w:tabs>
          <w:tab w:val="left" w:pos="5249"/>
          <w:tab w:val="left" w:pos="543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7EFE" w:rsidRDefault="009D7EFE" w:rsidP="00F534F5">
      <w:pPr>
        <w:pStyle w:val="40"/>
        <w:shd w:val="clear" w:color="auto" w:fill="auto"/>
        <w:tabs>
          <w:tab w:val="left" w:pos="5249"/>
          <w:tab w:val="left" w:pos="543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90D5C" w:rsidRPr="009D7EFE" w:rsidRDefault="00C90D5C" w:rsidP="00F534F5">
      <w:pPr>
        <w:pStyle w:val="40"/>
        <w:shd w:val="clear" w:color="auto" w:fill="auto"/>
        <w:tabs>
          <w:tab w:val="left" w:pos="5249"/>
          <w:tab w:val="left" w:pos="5430"/>
        </w:tabs>
        <w:ind w:firstLine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D7EFE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C90D5C" w:rsidRPr="00E40817" w:rsidRDefault="00C90D5C" w:rsidP="00E40817">
      <w:pPr>
        <w:pStyle w:val="a4"/>
        <w:ind w:left="5812"/>
        <w:rPr>
          <w:sz w:val="22"/>
          <w:szCs w:val="22"/>
        </w:rPr>
      </w:pPr>
      <w:r>
        <w:rPr>
          <w:sz w:val="24"/>
        </w:rPr>
        <w:t xml:space="preserve">к решению  Совета депутатов Переволочского сельского поселения Руднянского района Смоленской </w:t>
      </w:r>
      <w:r w:rsidRPr="002673FE">
        <w:rPr>
          <w:sz w:val="24"/>
        </w:rPr>
        <w:t>области</w:t>
      </w:r>
      <w:r w:rsidR="00E40817">
        <w:rPr>
          <w:sz w:val="24"/>
        </w:rPr>
        <w:t xml:space="preserve"> </w:t>
      </w:r>
      <w:r w:rsidRPr="00E40817">
        <w:rPr>
          <w:sz w:val="22"/>
          <w:szCs w:val="22"/>
        </w:rPr>
        <w:t xml:space="preserve">от 23 декабря </w:t>
      </w:r>
      <w:smartTag w:uri="urn:schemas-microsoft-com:office:smarttags" w:element="metricconverter">
        <w:smartTagPr>
          <w:attr w:name="ProductID" w:val="2015 г"/>
        </w:smartTagPr>
        <w:r w:rsidRPr="00E40817">
          <w:rPr>
            <w:sz w:val="22"/>
            <w:szCs w:val="22"/>
          </w:rPr>
          <w:t>2015 г</w:t>
        </w:r>
      </w:smartTag>
      <w:r w:rsidRPr="00E40817">
        <w:rPr>
          <w:sz w:val="22"/>
          <w:szCs w:val="22"/>
        </w:rPr>
        <w:t>.   № 41</w:t>
      </w:r>
    </w:p>
    <w:p w:rsidR="00C90D5C" w:rsidRDefault="00C90D5C" w:rsidP="00E40817">
      <w:pPr>
        <w:pStyle w:val="40"/>
        <w:shd w:val="clear" w:color="auto" w:fill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0D5C" w:rsidRDefault="00C90D5C" w:rsidP="00DA1E11">
      <w:pPr>
        <w:pStyle w:val="40"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02C2">
        <w:rPr>
          <w:rFonts w:ascii="Times New Roman" w:hAnsi="Times New Roman" w:cs="Times New Roman"/>
          <w:sz w:val="28"/>
          <w:szCs w:val="28"/>
        </w:rPr>
        <w:t>ПОЛОЖЕНИЕ О ВНЕСЕНИИ ИЗМЕНЕНИЙ В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ПЕРЕВОЛОЧСКОГО СЕЛЬСКОГО ПОСЕЛЕНИЯ РУДНЯНСКОГО РАЙОНА СМОЛЕНСКОЙ ОБЛАСТИ</w:t>
      </w:r>
    </w:p>
    <w:p w:rsidR="00C90D5C" w:rsidRDefault="00C90D5C" w:rsidP="00DA1E11">
      <w:pPr>
        <w:pStyle w:val="40"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0D5C" w:rsidRPr="00DA1E11" w:rsidRDefault="00C90D5C" w:rsidP="00DA1E1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E11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C90D5C" w:rsidRPr="00DA1E11" w:rsidRDefault="00C90D5C" w:rsidP="00DA1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D5C" w:rsidRPr="00DA1E11" w:rsidRDefault="00C90D5C" w:rsidP="00D83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</w:t>
      </w:r>
      <w:r w:rsidRPr="00DA1E11"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на территории Переволочского сельского поселения Руднянского района Смоленской области </w:t>
      </w:r>
      <w:r w:rsidRPr="00DA1E11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1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Переволочское сельское </w:t>
      </w:r>
      <w:r w:rsidRPr="00DA1E11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1E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E11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 Градостроительным кодексом Российской Федерации, с решением Совета депутатов </w:t>
      </w:r>
      <w:r w:rsidRPr="00DA1E11">
        <w:rPr>
          <w:rFonts w:ascii="Times New Roman" w:hAnsi="Times New Roman" w:cs="Times New Roman"/>
          <w:sz w:val="28"/>
          <w:szCs w:val="28"/>
        </w:rPr>
        <w:t xml:space="preserve">Переволочского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Руднянского района Смоленской области  от 16.09.2011 г. № 54 «</w:t>
      </w:r>
      <w:r w:rsidRPr="00997D80">
        <w:rPr>
          <w:rFonts w:ascii="Times New Roman" w:hAnsi="Times New Roman" w:cs="Times New Roman"/>
          <w:sz w:val="28"/>
          <w:szCs w:val="28"/>
        </w:rPr>
        <w:t>Об утверждении Генерального плана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D80">
        <w:rPr>
          <w:rFonts w:ascii="Times New Roman" w:hAnsi="Times New Roman" w:cs="Times New Roman"/>
          <w:sz w:val="28"/>
          <w:szCs w:val="28"/>
        </w:rPr>
        <w:t>Переволочского сельского поселения и Правил землепользования и застройки Переволочского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E11">
        <w:rPr>
          <w:rFonts w:ascii="Times New Roman" w:hAnsi="Times New Roman" w:cs="Times New Roman"/>
          <w:sz w:val="28"/>
          <w:szCs w:val="28"/>
        </w:rPr>
        <w:t>.</w:t>
      </w:r>
    </w:p>
    <w:p w:rsidR="00C90D5C" w:rsidRPr="003402C2" w:rsidRDefault="00C90D5C" w:rsidP="00DA1E11">
      <w:pPr>
        <w:pStyle w:val="40"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0D5C" w:rsidRDefault="00C90D5C" w:rsidP="00DA1E11">
      <w:pPr>
        <w:pStyle w:val="40"/>
        <w:shd w:val="clear" w:color="auto" w:fill="auto"/>
        <w:spacing w:line="240" w:lineRule="exact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402C2">
        <w:rPr>
          <w:rFonts w:ascii="Times New Roman" w:hAnsi="Times New Roman" w:cs="Times New Roman"/>
          <w:sz w:val="28"/>
          <w:szCs w:val="28"/>
        </w:rPr>
        <w:t xml:space="preserve">. Порядок внесения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02C2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</w:p>
    <w:p w:rsidR="00C90D5C" w:rsidRPr="003402C2" w:rsidRDefault="00C90D5C" w:rsidP="00DA1E11">
      <w:pPr>
        <w:pStyle w:val="40"/>
        <w:shd w:val="clear" w:color="auto" w:fill="auto"/>
        <w:spacing w:line="240" w:lineRule="exact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90D5C" w:rsidRPr="003402C2" w:rsidRDefault="00C90D5C" w:rsidP="003402C2">
      <w:pPr>
        <w:pStyle w:val="22"/>
        <w:numPr>
          <w:ilvl w:val="0"/>
          <w:numId w:val="1"/>
        </w:numPr>
        <w:shd w:val="clear" w:color="auto" w:fill="auto"/>
        <w:tabs>
          <w:tab w:val="left" w:pos="1067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3402C2">
        <w:rPr>
          <w:rFonts w:ascii="Times New Roman" w:hAnsi="Times New Roman" w:cs="Times New Roman"/>
          <w:sz w:val="28"/>
          <w:szCs w:val="28"/>
        </w:rPr>
        <w:t>Внесение изменений в Правила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 (далее - Правила) осуществляю</w:t>
      </w:r>
      <w:r w:rsidRPr="003402C2">
        <w:rPr>
          <w:rFonts w:ascii="Times New Roman" w:hAnsi="Times New Roman" w:cs="Times New Roman"/>
          <w:sz w:val="28"/>
          <w:szCs w:val="28"/>
        </w:rPr>
        <w:t xml:space="preserve">тся в порядке, предусмотренном действующим законодательством и </w:t>
      </w:r>
      <w:r w:rsidRPr="00997D80">
        <w:rPr>
          <w:rFonts w:ascii="Times New Roman" w:hAnsi="Times New Roman" w:cs="Times New Roman"/>
          <w:sz w:val="28"/>
          <w:szCs w:val="28"/>
        </w:rPr>
        <w:t>Генеральн</w:t>
      </w:r>
      <w:r>
        <w:rPr>
          <w:rFonts w:ascii="Times New Roman" w:hAnsi="Times New Roman" w:cs="Times New Roman"/>
          <w:sz w:val="28"/>
          <w:szCs w:val="28"/>
        </w:rPr>
        <w:t>ым планом</w:t>
      </w:r>
      <w:r w:rsidRPr="00997D80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D80">
        <w:rPr>
          <w:rFonts w:ascii="Times New Roman" w:hAnsi="Times New Roman" w:cs="Times New Roman"/>
          <w:sz w:val="28"/>
          <w:szCs w:val="28"/>
        </w:rPr>
        <w:t>Переволочского сельского поселения и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97D8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Переволочского сельского поселения</w:t>
      </w:r>
      <w:r w:rsidRPr="003402C2">
        <w:rPr>
          <w:rFonts w:ascii="Times New Roman" w:hAnsi="Times New Roman" w:cs="Times New Roman"/>
          <w:sz w:val="28"/>
          <w:szCs w:val="28"/>
        </w:rPr>
        <w:t>.</w:t>
      </w:r>
    </w:p>
    <w:p w:rsidR="00C90D5C" w:rsidRPr="003402C2" w:rsidRDefault="00C90D5C" w:rsidP="003402C2">
      <w:pPr>
        <w:pStyle w:val="22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2C2">
        <w:rPr>
          <w:rFonts w:ascii="Times New Roman" w:hAnsi="Times New Roman" w:cs="Times New Roman"/>
          <w:sz w:val="28"/>
          <w:szCs w:val="28"/>
        </w:rPr>
        <w:t>Решение о подготовке проекта о внесении изменений в Правила или об отклонении предложения о внесении изменений в да</w:t>
      </w:r>
      <w:r>
        <w:rPr>
          <w:rFonts w:ascii="Times New Roman" w:hAnsi="Times New Roman" w:cs="Times New Roman"/>
          <w:sz w:val="28"/>
          <w:szCs w:val="28"/>
        </w:rPr>
        <w:t xml:space="preserve">нные Правила принимает Глава муниципального образования Переволочского сельского поселения Руднянского района </w:t>
      </w:r>
      <w:r w:rsidRPr="003402C2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C90D5C" w:rsidRPr="003402C2" w:rsidRDefault="00C90D5C" w:rsidP="003402C2">
      <w:pPr>
        <w:pStyle w:val="22"/>
        <w:numPr>
          <w:ilvl w:val="0"/>
          <w:numId w:val="1"/>
        </w:numPr>
        <w:shd w:val="clear" w:color="auto" w:fill="auto"/>
        <w:tabs>
          <w:tab w:val="left" w:pos="1068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3402C2">
        <w:rPr>
          <w:rFonts w:ascii="Times New Roman" w:hAnsi="Times New Roman" w:cs="Times New Roman"/>
          <w:sz w:val="28"/>
          <w:szCs w:val="28"/>
        </w:rPr>
        <w:t>Основанием для внесения изменений является:</w:t>
      </w:r>
    </w:p>
    <w:p w:rsidR="00C90D5C" w:rsidRPr="003402C2" w:rsidRDefault="00C90D5C" w:rsidP="003402C2">
      <w:pPr>
        <w:pStyle w:val="50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2C2">
        <w:rPr>
          <w:rFonts w:ascii="Times New Roman" w:hAnsi="Times New Roman" w:cs="Times New Roman"/>
          <w:sz w:val="28"/>
          <w:szCs w:val="28"/>
        </w:rPr>
        <w:t xml:space="preserve">несоответствие Правил Генеральному плану </w:t>
      </w:r>
      <w:r>
        <w:rPr>
          <w:rFonts w:ascii="Times New Roman" w:hAnsi="Times New Roman" w:cs="Times New Roman"/>
          <w:sz w:val="28"/>
          <w:szCs w:val="28"/>
        </w:rPr>
        <w:t>Переволочского сельского</w:t>
      </w:r>
      <w:r w:rsidRPr="003402C2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C90D5C" w:rsidRPr="003402C2" w:rsidRDefault="00C90D5C" w:rsidP="00DA1E11">
      <w:pPr>
        <w:pStyle w:val="50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2C2">
        <w:rPr>
          <w:rFonts w:ascii="Times New Roman" w:hAnsi="Times New Roman" w:cs="Times New Roman"/>
          <w:sz w:val="28"/>
          <w:szCs w:val="28"/>
        </w:rPr>
        <w:t>несоответствие Правил градостроительным регламентам зон охраны объектов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2C2">
        <w:rPr>
          <w:rFonts w:ascii="Times New Roman" w:hAnsi="Times New Roman" w:cs="Times New Roman"/>
          <w:sz w:val="28"/>
          <w:szCs w:val="28"/>
        </w:rPr>
        <w:t>наследия и границам охранных зон объектов культурного наследия, утвержденным в установленном нормативно-правовыми актами Российской Федерации порядке.</w:t>
      </w:r>
    </w:p>
    <w:p w:rsidR="00C90D5C" w:rsidRPr="003402C2" w:rsidRDefault="00C90D5C" w:rsidP="003402C2">
      <w:pPr>
        <w:pStyle w:val="50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2C2">
        <w:rPr>
          <w:rFonts w:ascii="Times New Roman" w:hAnsi="Times New Roman" w:cs="Times New Roman"/>
          <w:sz w:val="28"/>
          <w:szCs w:val="28"/>
        </w:rPr>
        <w:t>поступление предложений об изменении границ территориальных зон, изменение градостроительных регламентов.</w:t>
      </w:r>
    </w:p>
    <w:p w:rsidR="00C90D5C" w:rsidRPr="003402C2" w:rsidRDefault="00C90D5C" w:rsidP="003402C2">
      <w:pPr>
        <w:pStyle w:val="22"/>
        <w:numPr>
          <w:ilvl w:val="0"/>
          <w:numId w:val="1"/>
        </w:numPr>
        <w:shd w:val="clear" w:color="auto" w:fill="auto"/>
        <w:tabs>
          <w:tab w:val="left" w:pos="1067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3402C2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402C2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02C2">
        <w:rPr>
          <w:rFonts w:ascii="Times New Roman" w:hAnsi="Times New Roman" w:cs="Times New Roman"/>
          <w:sz w:val="28"/>
          <w:szCs w:val="28"/>
        </w:rPr>
        <w:t xml:space="preserve"> и в карты градостроительного зонирования в том числе, границы зон с особыми условиями использования территорий и в границы территориальных зон в связи с размещением или реконструкцией отдельного объекта капитального строительства может осуществляться прим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02C2">
        <w:rPr>
          <w:rFonts w:ascii="Times New Roman" w:hAnsi="Times New Roman" w:cs="Times New Roman"/>
          <w:sz w:val="28"/>
          <w:szCs w:val="28"/>
        </w:rPr>
        <w:t xml:space="preserve">нительно ко всей территории </w:t>
      </w:r>
      <w:r>
        <w:rPr>
          <w:rFonts w:ascii="Times New Roman" w:hAnsi="Times New Roman" w:cs="Times New Roman"/>
          <w:sz w:val="28"/>
          <w:szCs w:val="28"/>
        </w:rPr>
        <w:t>Переволочского сельского</w:t>
      </w:r>
      <w:r w:rsidRPr="003402C2">
        <w:rPr>
          <w:rFonts w:ascii="Times New Roman" w:hAnsi="Times New Roman" w:cs="Times New Roman"/>
          <w:sz w:val="28"/>
          <w:szCs w:val="28"/>
        </w:rPr>
        <w:t xml:space="preserve"> поселения или к территориальным зонам.</w:t>
      </w:r>
    </w:p>
    <w:p w:rsidR="00C90D5C" w:rsidRPr="003402C2" w:rsidRDefault="00C90D5C" w:rsidP="003402C2">
      <w:pPr>
        <w:pStyle w:val="22"/>
        <w:numPr>
          <w:ilvl w:val="0"/>
          <w:numId w:val="1"/>
        </w:numPr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 w:rsidRPr="003402C2">
        <w:rPr>
          <w:rFonts w:ascii="Times New Roman" w:hAnsi="Times New Roman" w:cs="Times New Roman"/>
          <w:sz w:val="28"/>
          <w:szCs w:val="28"/>
        </w:rPr>
        <w:t xml:space="preserve"> Изменения в границы зон с особыми условиями использования территорий могут быть внесены только при наличии положительных заключений уполномоченных государственных органов, осуществляющих надзор и контроль в соответствующей области.</w:t>
      </w:r>
    </w:p>
    <w:p w:rsidR="00C90D5C" w:rsidRPr="003402C2" w:rsidRDefault="00C90D5C" w:rsidP="003402C2">
      <w:pPr>
        <w:pStyle w:val="22"/>
        <w:numPr>
          <w:ilvl w:val="0"/>
          <w:numId w:val="1"/>
        </w:numPr>
        <w:shd w:val="clear" w:color="auto" w:fill="auto"/>
        <w:tabs>
          <w:tab w:val="left" w:pos="1067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3402C2">
        <w:rPr>
          <w:rFonts w:ascii="Times New Roman" w:hAnsi="Times New Roman" w:cs="Times New Roman"/>
          <w:sz w:val="28"/>
          <w:szCs w:val="28"/>
        </w:rPr>
        <w:t xml:space="preserve">Правом инициативы внесения изменений в настоящие Правила </w:t>
      </w:r>
      <w:r w:rsidRPr="003402C2">
        <w:rPr>
          <w:rFonts w:ascii="Times New Roman" w:hAnsi="Times New Roman" w:cs="Times New Roman"/>
          <w:sz w:val="28"/>
          <w:szCs w:val="28"/>
        </w:rPr>
        <w:lastRenderedPageBreak/>
        <w:t>обладают:</w:t>
      </w:r>
    </w:p>
    <w:p w:rsidR="00C90D5C" w:rsidRPr="003402C2" w:rsidRDefault="00C90D5C" w:rsidP="003402C2">
      <w:pPr>
        <w:pStyle w:val="50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2C2">
        <w:rPr>
          <w:rFonts w:ascii="Times New Roman" w:hAnsi="Times New Roman" w:cs="Times New Roman"/>
          <w:sz w:val="28"/>
          <w:szCs w:val="28"/>
        </w:rPr>
        <w:t>органы государственной власти;</w:t>
      </w:r>
    </w:p>
    <w:p w:rsidR="00C90D5C" w:rsidRPr="003402C2" w:rsidRDefault="00C90D5C" w:rsidP="003402C2">
      <w:pPr>
        <w:pStyle w:val="50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2C2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Руднянский район в лице главы муниципального образования Руднянский район или Совета депутатов муниципального образования Руднянский район;</w:t>
      </w:r>
    </w:p>
    <w:p w:rsidR="00C90D5C" w:rsidRPr="003402C2" w:rsidRDefault="00C90D5C" w:rsidP="00D838C9">
      <w:pPr>
        <w:pStyle w:val="50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2C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Переволочского сельского</w:t>
      </w:r>
      <w:r w:rsidRPr="003402C2">
        <w:rPr>
          <w:rFonts w:ascii="Times New Roman" w:hAnsi="Times New Roman" w:cs="Times New Roman"/>
          <w:sz w:val="28"/>
          <w:szCs w:val="28"/>
        </w:rPr>
        <w:t xml:space="preserve"> поселения в лице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Переволочского селького</w:t>
      </w:r>
      <w:r w:rsidRPr="003402C2">
        <w:rPr>
          <w:rFonts w:ascii="Times New Roman" w:hAnsi="Times New Roman" w:cs="Times New Roman"/>
          <w:sz w:val="28"/>
          <w:szCs w:val="28"/>
        </w:rPr>
        <w:t xml:space="preserve"> поселения или Совета депутатов </w:t>
      </w:r>
      <w:r>
        <w:rPr>
          <w:rFonts w:ascii="Times New Roman" w:hAnsi="Times New Roman" w:cs="Times New Roman"/>
          <w:sz w:val="28"/>
          <w:szCs w:val="28"/>
        </w:rPr>
        <w:t>Переволочского селького</w:t>
      </w:r>
      <w:r w:rsidRPr="003402C2">
        <w:rPr>
          <w:rFonts w:ascii="Times New Roman" w:hAnsi="Times New Roman" w:cs="Times New Roman"/>
          <w:sz w:val="28"/>
          <w:szCs w:val="28"/>
        </w:rPr>
        <w:t xml:space="preserve"> поселения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2C2">
        <w:rPr>
          <w:rFonts w:ascii="Times New Roman" w:hAnsi="Times New Roman" w:cs="Times New Roman"/>
          <w:sz w:val="28"/>
          <w:szCs w:val="28"/>
        </w:rPr>
        <w:t>пределах их полномочий;</w:t>
      </w:r>
    </w:p>
    <w:p w:rsidR="00C90D5C" w:rsidRPr="003402C2" w:rsidRDefault="00C90D5C" w:rsidP="003402C2">
      <w:pPr>
        <w:pStyle w:val="50"/>
        <w:shd w:val="clear" w:color="auto" w:fill="auto"/>
        <w:spacing w:line="200" w:lineRule="exac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2C2">
        <w:rPr>
          <w:rFonts w:ascii="Times New Roman" w:hAnsi="Times New Roman" w:cs="Times New Roman"/>
          <w:sz w:val="28"/>
          <w:szCs w:val="28"/>
        </w:rPr>
        <w:t>органы общественного самоуправления;</w:t>
      </w:r>
    </w:p>
    <w:p w:rsidR="00C90D5C" w:rsidRPr="003402C2" w:rsidRDefault="00C90D5C" w:rsidP="003402C2">
      <w:pPr>
        <w:pStyle w:val="50"/>
        <w:shd w:val="clear" w:color="auto" w:fill="auto"/>
        <w:spacing w:line="274" w:lineRule="exac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2C2">
        <w:rPr>
          <w:rFonts w:ascii="Times New Roman" w:hAnsi="Times New Roman" w:cs="Times New Roman"/>
          <w:sz w:val="28"/>
          <w:szCs w:val="28"/>
        </w:rPr>
        <w:t>правообладатели объектов недвижимости.</w:t>
      </w:r>
    </w:p>
    <w:p w:rsidR="00C90D5C" w:rsidRPr="003402C2" w:rsidRDefault="00C90D5C" w:rsidP="003402C2">
      <w:pPr>
        <w:pStyle w:val="22"/>
        <w:numPr>
          <w:ilvl w:val="0"/>
          <w:numId w:val="2"/>
        </w:numPr>
        <w:shd w:val="clear" w:color="auto" w:fill="auto"/>
        <w:tabs>
          <w:tab w:val="left" w:pos="1042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3402C2">
        <w:rPr>
          <w:rFonts w:ascii="Times New Roman" w:hAnsi="Times New Roman" w:cs="Times New Roman"/>
          <w:sz w:val="28"/>
          <w:szCs w:val="28"/>
        </w:rPr>
        <w:t>Заявка, содержащая обоснование необходимости внесения изменений в настоящие Правила, а также соответствующие предложения, направляется председателю Комиссии по землепользованию и застройке.</w:t>
      </w:r>
    </w:p>
    <w:p w:rsidR="00C90D5C" w:rsidRPr="003402C2" w:rsidRDefault="00C90D5C" w:rsidP="003402C2">
      <w:pPr>
        <w:pStyle w:val="22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 w:rsidRPr="003402C2">
        <w:rPr>
          <w:rFonts w:ascii="Times New Roman" w:hAnsi="Times New Roman" w:cs="Times New Roman"/>
          <w:sz w:val="28"/>
          <w:szCs w:val="28"/>
        </w:rPr>
        <w:t>Предложения могут относиться к формулировкам текста Правил, перечням видов разрешенного использования недвижимости, предельным параметрам разрешенного строительства, границам территориальных зон.</w:t>
      </w:r>
    </w:p>
    <w:p w:rsidR="00C90D5C" w:rsidRPr="003402C2" w:rsidRDefault="00C90D5C" w:rsidP="003402C2">
      <w:pPr>
        <w:pStyle w:val="22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 w:rsidRPr="003402C2">
        <w:rPr>
          <w:rFonts w:ascii="Times New Roman" w:hAnsi="Times New Roman" w:cs="Times New Roman"/>
          <w:sz w:val="28"/>
          <w:szCs w:val="28"/>
        </w:rPr>
        <w:t>Заявка регистрируется, и ее копия не позднее следующего рабочего дня после поступления направляется председателю Комиссии по землепользованию и застройке.</w:t>
      </w:r>
    </w:p>
    <w:p w:rsidR="00C90D5C" w:rsidRPr="003402C2" w:rsidRDefault="00C90D5C" w:rsidP="003402C2">
      <w:pPr>
        <w:pStyle w:val="22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 w:rsidRPr="003402C2">
        <w:rPr>
          <w:rFonts w:ascii="Times New Roman" w:hAnsi="Times New Roman" w:cs="Times New Roman"/>
          <w:sz w:val="28"/>
          <w:szCs w:val="28"/>
        </w:rPr>
        <w:t xml:space="preserve">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Переволочского селького</w:t>
      </w:r>
      <w:r w:rsidRPr="003402C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90D5C" w:rsidRPr="003402C2" w:rsidRDefault="00C90D5C" w:rsidP="00D838C9">
      <w:pPr>
        <w:pStyle w:val="22"/>
        <w:shd w:val="clear" w:color="auto" w:fill="auto"/>
        <w:tabs>
          <w:tab w:val="left" w:pos="4584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3402C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Переволочского селького</w:t>
      </w:r>
      <w:r w:rsidRPr="003402C2">
        <w:rPr>
          <w:rFonts w:ascii="Times New Roman" w:hAnsi="Times New Roman" w:cs="Times New Roman"/>
          <w:sz w:val="28"/>
          <w:szCs w:val="28"/>
        </w:rPr>
        <w:t xml:space="preserve"> поселения с учетом рекомендаций, содержащихся в заключении комиссии, в течение тридцати дней принимает</w:t>
      </w:r>
      <w:r>
        <w:rPr>
          <w:rFonts w:ascii="Times New Roman" w:hAnsi="Times New Roman" w:cs="Times New Roman"/>
          <w:sz w:val="28"/>
          <w:szCs w:val="28"/>
        </w:rPr>
        <w:t xml:space="preserve"> решение о подготовке проекта</w:t>
      </w:r>
      <w:r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Pr="003402C2">
        <w:rPr>
          <w:rFonts w:ascii="Times New Roman" w:hAnsi="Times New Roman" w:cs="Times New Roman"/>
          <w:sz w:val="28"/>
          <w:szCs w:val="28"/>
        </w:rPr>
        <w:t>внесении изменения в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2C2">
        <w:rPr>
          <w:rFonts w:ascii="Times New Roman" w:hAnsi="Times New Roman" w:cs="Times New Roman"/>
          <w:sz w:val="28"/>
          <w:szCs w:val="28"/>
        </w:rPr>
        <w:t>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C90D5C" w:rsidRPr="003402C2" w:rsidRDefault="00C90D5C" w:rsidP="003402C2">
      <w:pPr>
        <w:pStyle w:val="22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 w:rsidRPr="003402C2">
        <w:rPr>
          <w:rFonts w:ascii="Times New Roman" w:hAnsi="Times New Roman" w:cs="Times New Roman"/>
          <w:sz w:val="28"/>
          <w:szCs w:val="28"/>
        </w:rPr>
        <w:t xml:space="preserve">В случае принятия решения о рассмотрении заявки, председатель Комиссии обеспечивает подготовку соответствующего заключения, или </w:t>
      </w:r>
      <w:r w:rsidRPr="00D838C9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в порядке и сроки, определенные </w:t>
      </w:r>
      <w:r>
        <w:rPr>
          <w:rFonts w:ascii="Times New Roman" w:hAnsi="Times New Roman" w:cs="Times New Roman"/>
          <w:sz w:val="28"/>
          <w:szCs w:val="28"/>
        </w:rPr>
        <w:t>статьей 8</w:t>
      </w:r>
      <w:r w:rsidRPr="003402C2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C90D5C" w:rsidRPr="003402C2" w:rsidRDefault="00C90D5C" w:rsidP="003402C2">
      <w:pPr>
        <w:pStyle w:val="22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 w:rsidRPr="003402C2">
        <w:rPr>
          <w:rFonts w:ascii="Times New Roman" w:hAnsi="Times New Roman" w:cs="Times New Roman"/>
          <w:sz w:val="28"/>
          <w:szCs w:val="28"/>
        </w:rPr>
        <w:t>На публичные слушания приглашаются правообладатели недвижимости, интересы которых затрагиваются, а также представители органов, уполномоченных регулировать и контролировать землепользование и застройку, другие заинтересованные лица. Позиция указанных органов по рассматриваемому вопросу должна быть письменно зафиксирована в соответствующих заключениях, представляемых в Комиссию до проведения публичных слушаний и доступных для ознакомления всем заинтересованным лицам.</w:t>
      </w:r>
    </w:p>
    <w:p w:rsidR="00C90D5C" w:rsidRPr="003402C2" w:rsidRDefault="00C90D5C" w:rsidP="003402C2">
      <w:pPr>
        <w:pStyle w:val="22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 w:rsidRPr="003402C2">
        <w:rPr>
          <w:rFonts w:ascii="Times New Roman" w:hAnsi="Times New Roman" w:cs="Times New Roman"/>
          <w:sz w:val="28"/>
          <w:szCs w:val="28"/>
        </w:rPr>
        <w:t xml:space="preserve">Подготовленные по итогам публичных слушаний рекомендации Комиссии направляются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Переволочского селького</w:t>
      </w:r>
      <w:r w:rsidRPr="00340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поселения, который</w:t>
      </w:r>
      <w:r w:rsidRPr="003402C2">
        <w:rPr>
          <w:rFonts w:ascii="Times New Roman" w:hAnsi="Times New Roman" w:cs="Times New Roman"/>
          <w:sz w:val="28"/>
          <w:szCs w:val="28"/>
        </w:rPr>
        <w:t xml:space="preserve"> не позднее 10 дней принимает по ним решение. В случае принятия положительного решения о внесении изменений в настоящие Правила, 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Переволочского селького</w:t>
      </w:r>
      <w:r w:rsidRPr="003402C2">
        <w:rPr>
          <w:rFonts w:ascii="Times New Roman" w:hAnsi="Times New Roman" w:cs="Times New Roman"/>
          <w:sz w:val="28"/>
          <w:szCs w:val="28"/>
        </w:rPr>
        <w:t xml:space="preserve"> поселения направляет проект соответствующих предложений в Совет </w:t>
      </w:r>
      <w:r>
        <w:rPr>
          <w:rFonts w:ascii="Times New Roman" w:hAnsi="Times New Roman" w:cs="Times New Roman"/>
          <w:sz w:val="28"/>
          <w:szCs w:val="28"/>
        </w:rPr>
        <w:t>Переволочского селького</w:t>
      </w:r>
      <w:r w:rsidRPr="003402C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90D5C" w:rsidRPr="003402C2" w:rsidRDefault="00C90D5C" w:rsidP="003402C2">
      <w:pPr>
        <w:pStyle w:val="22"/>
        <w:numPr>
          <w:ilvl w:val="0"/>
          <w:numId w:val="2"/>
        </w:numPr>
        <w:shd w:val="clear" w:color="auto" w:fill="auto"/>
        <w:tabs>
          <w:tab w:val="left" w:pos="1042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3402C2">
        <w:rPr>
          <w:rFonts w:ascii="Times New Roman" w:hAnsi="Times New Roman" w:cs="Times New Roman"/>
          <w:sz w:val="28"/>
          <w:szCs w:val="28"/>
        </w:rPr>
        <w:t>Правовые акты об изменениях в Правила вступают в силу со дня официального опубликования.</w:t>
      </w:r>
    </w:p>
    <w:p w:rsidR="00C90D5C" w:rsidRPr="003402C2" w:rsidRDefault="00C90D5C" w:rsidP="003402C2">
      <w:pPr>
        <w:pStyle w:val="22"/>
        <w:numPr>
          <w:ilvl w:val="0"/>
          <w:numId w:val="2"/>
        </w:numPr>
        <w:shd w:val="clear" w:color="auto" w:fill="auto"/>
        <w:tabs>
          <w:tab w:val="left" w:pos="1042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3402C2">
        <w:rPr>
          <w:rFonts w:ascii="Times New Roman" w:hAnsi="Times New Roman" w:cs="Times New Roman"/>
          <w:sz w:val="28"/>
          <w:szCs w:val="28"/>
        </w:rPr>
        <w:t>Изменения Правил, касающиеся границ территориальных зон, видов и предельных параметров разрешенного использования земельных участков, иных объектов недвижимости, могут быть внесены только при наличии положительного заключения органа, уполномоченного в области градостроительной деятельности.</w:t>
      </w:r>
    </w:p>
    <w:p w:rsidR="00C90D5C" w:rsidRPr="00DA1E11" w:rsidRDefault="00C90D5C" w:rsidP="003402C2">
      <w:pPr>
        <w:pStyle w:val="70"/>
        <w:shd w:val="clear" w:color="auto" w:fill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90D5C" w:rsidRPr="00DA1E11" w:rsidSect="002426CC">
      <w:footerReference w:type="even" r:id="rId9"/>
      <w:footerReference w:type="default" r:id="rId10"/>
      <w:pgSz w:w="11909" w:h="16840"/>
      <w:pgMar w:top="796" w:right="814" w:bottom="524" w:left="1440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26" w:rsidRDefault="004E1B26" w:rsidP="007A6784">
      <w:r>
        <w:separator/>
      </w:r>
    </w:p>
  </w:endnote>
  <w:endnote w:type="continuationSeparator" w:id="0">
    <w:p w:rsidR="004E1B26" w:rsidRDefault="004E1B26" w:rsidP="007A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5C" w:rsidRDefault="00C90D5C" w:rsidP="0032642A">
    <w:pPr>
      <w:pStyle w:val="a8"/>
      <w:framePr w:wrap="around" w:vAnchor="text" w:hAnchor="margin" w:xAlign="right" w:y="1"/>
      <w:rPr>
        <w:rStyle w:val="aa"/>
        <w:rFonts w:cs="Arial Unicode MS"/>
      </w:rPr>
    </w:pPr>
    <w:r>
      <w:rPr>
        <w:rStyle w:val="aa"/>
        <w:rFonts w:cs="Arial Unicode MS"/>
      </w:rPr>
      <w:fldChar w:fldCharType="begin"/>
    </w:r>
    <w:r>
      <w:rPr>
        <w:rStyle w:val="aa"/>
        <w:rFonts w:cs="Arial Unicode MS"/>
      </w:rPr>
      <w:instrText xml:space="preserve">PAGE  </w:instrText>
    </w:r>
    <w:r>
      <w:rPr>
        <w:rStyle w:val="aa"/>
        <w:rFonts w:cs="Arial Unicode MS"/>
      </w:rPr>
      <w:fldChar w:fldCharType="end"/>
    </w:r>
  </w:p>
  <w:p w:rsidR="00C90D5C" w:rsidRDefault="00C90D5C" w:rsidP="002426C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5C" w:rsidRDefault="00C90D5C" w:rsidP="0032642A">
    <w:pPr>
      <w:pStyle w:val="a8"/>
      <w:framePr w:wrap="around" w:vAnchor="text" w:hAnchor="margin" w:xAlign="right" w:y="1"/>
      <w:rPr>
        <w:rStyle w:val="aa"/>
        <w:rFonts w:cs="Arial Unicode MS"/>
      </w:rPr>
    </w:pPr>
    <w:r>
      <w:rPr>
        <w:rStyle w:val="aa"/>
        <w:rFonts w:cs="Arial Unicode MS"/>
      </w:rPr>
      <w:fldChar w:fldCharType="begin"/>
    </w:r>
    <w:r>
      <w:rPr>
        <w:rStyle w:val="aa"/>
        <w:rFonts w:cs="Arial Unicode MS"/>
      </w:rPr>
      <w:instrText xml:space="preserve">PAGE  </w:instrText>
    </w:r>
    <w:r>
      <w:rPr>
        <w:rStyle w:val="aa"/>
        <w:rFonts w:cs="Arial Unicode MS"/>
      </w:rPr>
      <w:fldChar w:fldCharType="separate"/>
    </w:r>
    <w:r w:rsidR="00E40817">
      <w:rPr>
        <w:rStyle w:val="aa"/>
        <w:rFonts w:cs="Arial Unicode MS"/>
        <w:noProof/>
      </w:rPr>
      <w:t>2</w:t>
    </w:r>
    <w:r>
      <w:rPr>
        <w:rStyle w:val="aa"/>
        <w:rFonts w:cs="Arial Unicode MS"/>
      </w:rPr>
      <w:fldChar w:fldCharType="end"/>
    </w:r>
  </w:p>
  <w:p w:rsidR="00C90D5C" w:rsidRDefault="00C90D5C" w:rsidP="002426C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26" w:rsidRDefault="004E1B26"/>
  </w:footnote>
  <w:footnote w:type="continuationSeparator" w:id="0">
    <w:p w:rsidR="004E1B26" w:rsidRDefault="004E1B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9E5"/>
    <w:multiLevelType w:val="multilevel"/>
    <w:tmpl w:val="C91CBEAE"/>
    <w:lvl w:ilvl="0">
      <w:start w:val="6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163301A"/>
    <w:multiLevelType w:val="multilevel"/>
    <w:tmpl w:val="0038BF1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784"/>
    <w:rsid w:val="00074AD0"/>
    <w:rsid w:val="000B480F"/>
    <w:rsid w:val="000C6479"/>
    <w:rsid w:val="000D6BBA"/>
    <w:rsid w:val="002426CC"/>
    <w:rsid w:val="002673FE"/>
    <w:rsid w:val="0032642A"/>
    <w:rsid w:val="00333FCF"/>
    <w:rsid w:val="003402C2"/>
    <w:rsid w:val="003A0057"/>
    <w:rsid w:val="004E1B26"/>
    <w:rsid w:val="005C65EB"/>
    <w:rsid w:val="00610BF8"/>
    <w:rsid w:val="00612425"/>
    <w:rsid w:val="007A6784"/>
    <w:rsid w:val="00953D5E"/>
    <w:rsid w:val="00997D80"/>
    <w:rsid w:val="009D7EFE"/>
    <w:rsid w:val="00B3648A"/>
    <w:rsid w:val="00C90D5C"/>
    <w:rsid w:val="00CD3A0A"/>
    <w:rsid w:val="00D37925"/>
    <w:rsid w:val="00D838C9"/>
    <w:rsid w:val="00D96E1A"/>
    <w:rsid w:val="00DA1E11"/>
    <w:rsid w:val="00DB1FBD"/>
    <w:rsid w:val="00DF1F8C"/>
    <w:rsid w:val="00E40817"/>
    <w:rsid w:val="00E71182"/>
    <w:rsid w:val="00EC640D"/>
    <w:rsid w:val="00F324D2"/>
    <w:rsid w:val="00F5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4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37925"/>
    <w:pPr>
      <w:keepNext/>
      <w:widowControl/>
      <w:shd w:val="clear" w:color="auto" w:fill="FFFFFF"/>
      <w:ind w:right="1843" w:firstLine="748"/>
      <w:jc w:val="center"/>
      <w:outlineLvl w:val="1"/>
    </w:pPr>
    <w:rPr>
      <w:rFonts w:ascii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a3">
    <w:name w:val="Hyperlink"/>
    <w:uiPriority w:val="99"/>
    <w:rsid w:val="007A6784"/>
    <w:rPr>
      <w:rFonts w:cs="Times New Roman"/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7A6784"/>
    <w:rPr>
      <w:rFonts w:ascii="Arial" w:hAnsi="Arial" w:cs="Arial"/>
      <w:b/>
      <w:bCs/>
      <w:sz w:val="18"/>
      <w:szCs w:val="18"/>
      <w:u w:val="none"/>
    </w:rPr>
  </w:style>
  <w:style w:type="character" w:customStyle="1" w:styleId="21">
    <w:name w:val="Основной текст (2)_"/>
    <w:link w:val="22"/>
    <w:uiPriority w:val="99"/>
    <w:locked/>
    <w:rsid w:val="007A6784"/>
    <w:rPr>
      <w:rFonts w:ascii="Arial" w:hAnsi="Arial" w:cs="Arial"/>
      <w:u w:val="none"/>
    </w:rPr>
  </w:style>
  <w:style w:type="character" w:customStyle="1" w:styleId="4">
    <w:name w:val="Основной текст (4)_"/>
    <w:link w:val="40"/>
    <w:uiPriority w:val="99"/>
    <w:locked/>
    <w:rsid w:val="007A6784"/>
    <w:rPr>
      <w:rFonts w:ascii="Arial" w:hAnsi="Arial" w:cs="Arial"/>
      <w:b/>
      <w:bCs/>
      <w:u w:val="none"/>
    </w:rPr>
  </w:style>
  <w:style w:type="character" w:customStyle="1" w:styleId="5">
    <w:name w:val="Основной текст (5)_"/>
    <w:link w:val="50"/>
    <w:uiPriority w:val="99"/>
    <w:locked/>
    <w:rsid w:val="007A6784"/>
    <w:rPr>
      <w:rFonts w:ascii="Arial" w:hAnsi="Arial" w:cs="Arial"/>
      <w:sz w:val="20"/>
      <w:szCs w:val="20"/>
      <w:u w:val="none"/>
    </w:rPr>
  </w:style>
  <w:style w:type="character" w:customStyle="1" w:styleId="6">
    <w:name w:val="Основной текст (6)_"/>
    <w:link w:val="60"/>
    <w:uiPriority w:val="99"/>
    <w:locked/>
    <w:rsid w:val="007A6784"/>
    <w:rPr>
      <w:rFonts w:ascii="Arial" w:hAnsi="Arial" w:cs="Arial"/>
      <w:b/>
      <w:bCs/>
      <w:w w:val="66"/>
      <w:sz w:val="21"/>
      <w:szCs w:val="21"/>
      <w:u w:val="none"/>
    </w:rPr>
  </w:style>
  <w:style w:type="character" w:customStyle="1" w:styleId="68pt">
    <w:name w:val="Основной текст (6) + 8 pt"/>
    <w:aliases w:val="Не полужирный,Масштаб 100%"/>
    <w:uiPriority w:val="99"/>
    <w:rsid w:val="007A6784"/>
    <w:rPr>
      <w:rFonts w:ascii="Arial" w:hAnsi="Arial" w:cs="Arial"/>
      <w:b/>
      <w:b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7A6784"/>
    <w:rPr>
      <w:rFonts w:ascii="Arial" w:hAnsi="Arial" w:cs="Arial"/>
      <w:sz w:val="16"/>
      <w:szCs w:val="16"/>
      <w:u w:val="none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7A6784"/>
    <w:pPr>
      <w:shd w:val="clear" w:color="auto" w:fill="FFFFFF"/>
      <w:spacing w:line="211" w:lineRule="exac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uiPriority w:val="99"/>
    <w:rsid w:val="007A6784"/>
    <w:pPr>
      <w:shd w:val="clear" w:color="auto" w:fill="FFFFFF"/>
      <w:spacing w:line="274" w:lineRule="exact"/>
      <w:ind w:firstLine="760"/>
      <w:jc w:val="both"/>
    </w:pPr>
    <w:rPr>
      <w:rFonts w:ascii="Arial" w:hAnsi="Arial" w:cs="Arial"/>
    </w:rPr>
  </w:style>
  <w:style w:type="paragraph" w:customStyle="1" w:styleId="40">
    <w:name w:val="Основной текст (4)"/>
    <w:basedOn w:val="a"/>
    <w:link w:val="4"/>
    <w:uiPriority w:val="99"/>
    <w:rsid w:val="007A6784"/>
    <w:pPr>
      <w:shd w:val="clear" w:color="auto" w:fill="FFFFFF"/>
      <w:spacing w:line="269" w:lineRule="exact"/>
      <w:ind w:firstLine="760"/>
      <w:jc w:val="both"/>
    </w:pPr>
    <w:rPr>
      <w:rFonts w:ascii="Arial" w:hAnsi="Arial" w:cs="Arial"/>
      <w:b/>
      <w:bCs/>
    </w:rPr>
  </w:style>
  <w:style w:type="paragraph" w:customStyle="1" w:styleId="50">
    <w:name w:val="Основной текст (5)"/>
    <w:basedOn w:val="a"/>
    <w:link w:val="5"/>
    <w:uiPriority w:val="99"/>
    <w:rsid w:val="007A6784"/>
    <w:pPr>
      <w:shd w:val="clear" w:color="auto" w:fill="FFFFFF"/>
      <w:spacing w:line="230" w:lineRule="exact"/>
      <w:jc w:val="both"/>
    </w:pPr>
    <w:rPr>
      <w:rFonts w:ascii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7A6784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w w:val="66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7A6784"/>
    <w:pPr>
      <w:shd w:val="clear" w:color="auto" w:fill="FFFFFF"/>
      <w:spacing w:line="192" w:lineRule="exact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23">
    <w:name w:val="Знак2"/>
    <w:basedOn w:val="a"/>
    <w:uiPriority w:val="99"/>
    <w:rsid w:val="00DA1E11"/>
    <w:pPr>
      <w:widowControl/>
      <w:spacing w:after="160" w:line="240" w:lineRule="exact"/>
    </w:pPr>
    <w:rPr>
      <w:rFonts w:ascii="Verdana" w:hAnsi="Verdana" w:cs="Times New Roman"/>
      <w:color w:val="auto"/>
      <w:lang w:val="en-US" w:eastAsia="en-US"/>
    </w:rPr>
  </w:style>
  <w:style w:type="paragraph" w:styleId="a4">
    <w:name w:val="Body Text"/>
    <w:basedOn w:val="a"/>
    <w:link w:val="a5"/>
    <w:uiPriority w:val="99"/>
    <w:rsid w:val="002673FE"/>
    <w:pPr>
      <w:widowControl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D96E1A"/>
    <w:rPr>
      <w:rFonts w:cs="Times New Roman"/>
      <w:color w:val="000000"/>
      <w:sz w:val="24"/>
      <w:szCs w:val="24"/>
    </w:rPr>
  </w:style>
  <w:style w:type="paragraph" w:customStyle="1" w:styleId="a6">
    <w:name w:val="???????"/>
    <w:uiPriority w:val="99"/>
    <w:rsid w:val="00D37925"/>
    <w:rPr>
      <w:rFonts w:ascii="Times New Roman" w:hAnsi="Times New Roman" w:cs="Times New Roman"/>
      <w:sz w:val="24"/>
    </w:rPr>
  </w:style>
  <w:style w:type="table" w:styleId="a7">
    <w:name w:val="Table Grid"/>
    <w:basedOn w:val="a1"/>
    <w:uiPriority w:val="99"/>
    <w:locked/>
    <w:rsid w:val="00D37925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2426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15EA6"/>
    <w:rPr>
      <w:color w:val="000000"/>
      <w:sz w:val="24"/>
      <w:szCs w:val="24"/>
    </w:rPr>
  </w:style>
  <w:style w:type="character" w:styleId="aa">
    <w:name w:val="page number"/>
    <w:uiPriority w:val="99"/>
    <w:rsid w:val="002426CC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D7E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D7EF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кузьменкова</cp:lastModifiedBy>
  <cp:revision>10</cp:revision>
  <cp:lastPrinted>2016-01-12T06:18:00Z</cp:lastPrinted>
  <dcterms:created xsi:type="dcterms:W3CDTF">2015-12-23T11:27:00Z</dcterms:created>
  <dcterms:modified xsi:type="dcterms:W3CDTF">2016-01-12T06:18:00Z</dcterms:modified>
</cp:coreProperties>
</file>