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E5" w:rsidRDefault="009F0FE5" w:rsidP="009F0FE5">
      <w:pPr>
        <w:jc w:val="center"/>
        <w:rPr>
          <w:sz w:val="28"/>
        </w:rPr>
      </w:pPr>
      <w:r>
        <w:rPr>
          <w:sz w:val="28"/>
        </w:rPr>
        <w:object w:dxaOrig="11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5" o:title=""/>
          </v:shape>
          <o:OLEObject Type="Embed" ProgID="PBrush" ShapeID="_x0000_i1025" DrawAspect="Content" ObjectID="_1586087574" r:id="rId6"/>
        </w:object>
      </w:r>
    </w:p>
    <w:p w:rsidR="009F0FE5" w:rsidRDefault="009F0FE5" w:rsidP="009F0FE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proofErr w:type="spellStart"/>
      <w:r>
        <w:rPr>
          <w:b/>
          <w:sz w:val="28"/>
        </w:rPr>
        <w:t>Переволочского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9F0FE5" w:rsidRDefault="009F0FE5" w:rsidP="009F0FE5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Руднянского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9F0FE5" w:rsidRDefault="009F0FE5" w:rsidP="009F0FE5">
      <w:pPr>
        <w:rPr>
          <w:b/>
          <w:sz w:val="28"/>
        </w:rPr>
      </w:pPr>
    </w:p>
    <w:p w:rsidR="009F0FE5" w:rsidRDefault="009F0FE5" w:rsidP="009F0FE5">
      <w:pPr>
        <w:pStyle w:val="4"/>
      </w:pPr>
      <w:r>
        <w:t>РАСПОРЯЖЕНИЕ</w:t>
      </w:r>
    </w:p>
    <w:p w:rsidR="009F0FE5" w:rsidRDefault="009F0FE5" w:rsidP="009F0FE5">
      <w:pPr>
        <w:rPr>
          <w:b/>
          <w:spacing w:val="60"/>
        </w:rPr>
      </w:pPr>
    </w:p>
    <w:p w:rsidR="009F0FE5" w:rsidRDefault="009F0FE5" w:rsidP="009F0FE5">
      <w:pPr>
        <w:jc w:val="both"/>
        <w:rPr>
          <w:sz w:val="28"/>
          <w:szCs w:val="28"/>
          <w:lang w:val="en-US"/>
        </w:rPr>
      </w:pPr>
      <w:r>
        <w:t xml:space="preserve">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 xml:space="preserve"> апреля  2018 года    № 9.1 -</w:t>
      </w:r>
      <w:proofErr w:type="gramStart"/>
      <w:r>
        <w:rPr>
          <w:sz w:val="28"/>
          <w:szCs w:val="28"/>
        </w:rPr>
        <w:t>р</w:t>
      </w:r>
      <w:proofErr w:type="gramEnd"/>
    </w:p>
    <w:p w:rsidR="009F0FE5" w:rsidRDefault="009F0FE5" w:rsidP="009F0F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F0FE5" w:rsidTr="009F0F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FE5" w:rsidRDefault="009F0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в весенне-летний период 2018 года</w:t>
            </w:r>
          </w:p>
        </w:tc>
      </w:tr>
    </w:tbl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возникновения пожаров в весенне-летний пожароопасный период 2018 года и своевременной организации их тушения: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Менеджеру Администрации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Шиленковой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О  разработать</w:t>
      </w:r>
      <w:proofErr w:type="gramEnd"/>
      <w:r>
        <w:rPr>
          <w:sz w:val="28"/>
          <w:szCs w:val="28"/>
        </w:rPr>
        <w:t xml:space="preserve"> планы противопожарных мероприятий по подготовке населенных пунктов и объектов к работе в условиях весенне-летнего пожароопасного периода 2018 года, где предусмотреть: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населенных пунктов, от сгораемого мусора, отходов, иных пожароопасных веществ и материалов;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 дорог, проездов, подъездов и проходов к зданиям и сооружениям;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весенне-летний период, устройство прудов, копаний, подъездов к водоемам, приспособление хозяйственных источников водоснабжения (водонапорные башни, технологический емкости и т.д.) для целей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дальнейшее оснащение подведомственных объектов первичными средствами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обучение населения мерам пожарной безопасности, а также проведение пропагандистских мероприятий, направленных на недопущение пожаров на территории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марта - апреля 2018 года провести месячник по уборке, санитарной очистке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rPr>
          <w:sz w:val="28"/>
          <w:szCs w:val="28"/>
        </w:rPr>
      </w:pPr>
    </w:p>
    <w:p w:rsidR="009F0FE5" w:rsidRDefault="009F0FE5" w:rsidP="009F0FE5">
      <w:pPr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F0FE5" w:rsidRDefault="009F0FE5" w:rsidP="009F0FE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02.04.2018г. № 9.1-</w:t>
      </w:r>
      <w:proofErr w:type="gramStart"/>
      <w:r>
        <w:rPr>
          <w:sz w:val="28"/>
          <w:szCs w:val="28"/>
        </w:rPr>
        <w:t>р</w:t>
      </w:r>
      <w:proofErr w:type="gramEnd"/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по подготовке населенных пунктов и объектов в условиях весенне-летнего пожароопасного периода 2018 года.</w:t>
      </w:r>
    </w:p>
    <w:p w:rsidR="009F0FE5" w:rsidRDefault="009F0FE5" w:rsidP="009F0FE5">
      <w:pPr>
        <w:ind w:firstLine="900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очистку территорий населенных пунктов от сгораемого мусора.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места забора воды на случай чрезвычайных ситуаций: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Карташевичи</w:t>
      </w:r>
      <w:proofErr w:type="spellEnd"/>
      <w:r>
        <w:rPr>
          <w:sz w:val="28"/>
          <w:szCs w:val="28"/>
        </w:rPr>
        <w:t xml:space="preserve"> – в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-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Заозерье-в д. Заозерье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утавечь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Микулино-о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Глыбай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Самсонц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Купелище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Красный Двор – пожарный водоем возле фермы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Двор;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Переволочь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возле ГПРШ;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-д. Дубровка-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утовечь</w:t>
      </w:r>
      <w:proofErr w:type="spellEnd"/>
      <w:r>
        <w:rPr>
          <w:sz w:val="28"/>
          <w:szCs w:val="28"/>
        </w:rPr>
        <w:t xml:space="preserve"> возле кладбища;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Бутров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за д. </w:t>
      </w:r>
      <w:proofErr w:type="spellStart"/>
      <w:r>
        <w:rPr>
          <w:sz w:val="28"/>
          <w:szCs w:val="28"/>
        </w:rPr>
        <w:t>Бутрово</w:t>
      </w:r>
      <w:proofErr w:type="spellEnd"/>
      <w:r>
        <w:rPr>
          <w:sz w:val="28"/>
          <w:szCs w:val="28"/>
        </w:rPr>
        <w:t xml:space="preserve"> возле кладбища;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Дементеев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t xml:space="preserve"> </w:t>
      </w:r>
      <w:r>
        <w:rPr>
          <w:sz w:val="28"/>
          <w:szCs w:val="28"/>
        </w:rPr>
        <w:t xml:space="preserve">пожарный водоем в д. </w:t>
      </w:r>
      <w:proofErr w:type="spellStart"/>
      <w:r>
        <w:rPr>
          <w:sz w:val="28"/>
          <w:szCs w:val="28"/>
        </w:rPr>
        <w:t>Дементеево</w:t>
      </w:r>
      <w:proofErr w:type="spellEnd"/>
      <w:r>
        <w:rPr>
          <w:sz w:val="28"/>
          <w:szCs w:val="28"/>
        </w:rPr>
        <w:t xml:space="preserve"> возле фермы;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Задняя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одоем в д. Задняя.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3.Постоянно содержать подъездные пути к местам для забора воды в проезжем состоянии.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обучение населения мерам пожарной безопасности, провести инструктаж по пожарной безопасности среди работников администрации и населения: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с этой целью закрепить за населенными пунктами актив сельского поселения;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местах массового посещения людей вывесить плакаты и памятки по пожарной безопасности.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/>
    <w:p w:rsidR="009F0FE5" w:rsidRDefault="009F0FE5" w:rsidP="009F0FE5"/>
    <w:p w:rsidR="00480655" w:rsidRDefault="00480655">
      <w:bookmarkStart w:id="0" w:name="_GoBack"/>
      <w:bookmarkEnd w:id="0"/>
    </w:p>
    <w:sectPr w:rsidR="0048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B"/>
    <w:rsid w:val="00480655"/>
    <w:rsid w:val="008B51CB"/>
    <w:rsid w:val="009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2018-04-24T12:06:00Z</dcterms:created>
  <dcterms:modified xsi:type="dcterms:W3CDTF">2018-04-24T12:07:00Z</dcterms:modified>
</cp:coreProperties>
</file>