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CA" w:rsidRDefault="00B570CA" w:rsidP="00B570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 w:val="0"/>
          <w:iCs w:val="0"/>
          <w:noProof/>
          <w:color w:val="000000"/>
          <w:sz w:val="21"/>
          <w:szCs w:val="21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-321310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0CA" w:rsidRDefault="00B570CA" w:rsidP="00B8490A">
      <w:pPr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</w:pPr>
    </w:p>
    <w:p w:rsidR="00B570CA" w:rsidRPr="00B570CA" w:rsidRDefault="00B570CA" w:rsidP="00B570CA">
      <w:pPr>
        <w:tabs>
          <w:tab w:val="left" w:pos="334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570C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</w:t>
      </w:r>
      <w:r w:rsidRPr="00B570C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КРУГЛОВСКОГО СЕЛЬСКОГО ПОСЕЛЕНИЯ</w:t>
      </w:r>
    </w:p>
    <w:p w:rsidR="00B570CA" w:rsidRPr="00B570CA" w:rsidRDefault="00B570CA" w:rsidP="00B5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570C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РУДНЯНСКОГО РАЙОНА СМОЛЕНСКОЙ ОБЛАСТИ</w:t>
      </w:r>
    </w:p>
    <w:p w:rsidR="00B570CA" w:rsidRPr="00B570CA" w:rsidRDefault="00B570CA" w:rsidP="00B5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570CA" w:rsidRPr="00B570CA" w:rsidRDefault="00B570CA" w:rsidP="00B5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B570C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B570CA" w:rsidRPr="00B570CA" w:rsidRDefault="00B570CA" w:rsidP="00B570C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570CA" w:rsidRPr="00B570CA" w:rsidRDefault="00B570CA" w:rsidP="00B570C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570CA" w:rsidRPr="00B570CA" w:rsidRDefault="00B570CA" w:rsidP="00B570C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570C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 </w:t>
      </w:r>
      <w:r w:rsidR="00882E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27 октября </w:t>
      </w:r>
      <w:r w:rsidR="00AD47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570C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2017 года                                                                        № </w:t>
      </w:r>
      <w:r w:rsidR="00647C2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129</w:t>
      </w:r>
    </w:p>
    <w:p w:rsidR="00B570CA" w:rsidRPr="00B570CA" w:rsidRDefault="00B570CA" w:rsidP="00B570C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570CA" w:rsidRPr="00B8490A" w:rsidRDefault="00B570CA" w:rsidP="00B570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1"/>
          <w:szCs w:val="21"/>
          <w:lang w:eastAsia="ru-RU"/>
        </w:rPr>
      </w:pPr>
    </w:p>
    <w:p w:rsidR="00740B78" w:rsidRPr="00764453" w:rsidRDefault="00AD47CF" w:rsidP="00740B7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О</w:t>
      </w:r>
      <w:r w:rsidR="00B8490A" w:rsidRPr="00764453">
        <w:rPr>
          <w:rFonts w:ascii="Times New Roman" w:hAnsi="Times New Roman" w:cs="Times New Roman"/>
          <w:i w:val="0"/>
          <w:sz w:val="28"/>
          <w:szCs w:val="28"/>
        </w:rPr>
        <w:t>б утверждении Порядка увольнения</w:t>
      </w:r>
    </w:p>
    <w:p w:rsidR="00740B78" w:rsidRPr="00764453" w:rsidRDefault="00B8490A" w:rsidP="00740B7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муниципальных служащих в связи </w:t>
      </w:r>
      <w:proofErr w:type="gramStart"/>
      <w:r w:rsidRPr="00764453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End"/>
    </w:p>
    <w:p w:rsidR="00B8490A" w:rsidRPr="00764453" w:rsidRDefault="00B8490A" w:rsidP="00740B7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утратой доверия</w:t>
      </w:r>
    </w:p>
    <w:p w:rsidR="00B8490A" w:rsidRPr="00764453" w:rsidRDefault="00B8490A" w:rsidP="00B8490A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8490A" w:rsidRPr="00764453" w:rsidRDefault="00B8490A" w:rsidP="00B570CA">
      <w:pPr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соответствии с Федеральным законом от 01.01.01 года N 25-ФЗ "О муниципальной службе в Российской Федерации", Федеральным законом от 01.01.2001 «О противодействии коррупции», руководствуясь Уставом муниципального образования </w:t>
      </w:r>
      <w:r w:rsidR="00B570CA" w:rsidRPr="0076445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Кругловского сельского поселения Руднянского района Смоленской области</w:t>
      </w:r>
      <w:r w:rsidRPr="0076445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B570CA" w:rsidRPr="0076445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Совет депутатов Кругловского сельского поселения Руднянского района Смоленской области</w:t>
      </w:r>
    </w:p>
    <w:p w:rsidR="00B8490A" w:rsidRPr="00764453" w:rsidRDefault="00B570CA" w:rsidP="00B8490A">
      <w:pP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РЕШИЛ:</w:t>
      </w:r>
    </w:p>
    <w:p w:rsidR="00B8490A" w:rsidRPr="00764453" w:rsidRDefault="00B8490A" w:rsidP="00B570CA">
      <w:pPr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1. Утвердить Порядок увольнения муниципальных служащих в связи с утратой доверия, согласно приложению.</w:t>
      </w:r>
    </w:p>
    <w:p w:rsidR="00B8490A" w:rsidRDefault="00882E8D" w:rsidP="00B570CA">
      <w:pPr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B8490A" w:rsidRPr="0076445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B570CA" w:rsidRPr="0076445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 в соответствии с Уставом Кругловского сельского поселения Руднянского района Смоленской области.</w:t>
      </w:r>
    </w:p>
    <w:p w:rsidR="00882E8D" w:rsidRDefault="00882E8D" w:rsidP="00B570CA">
      <w:pPr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82E8D" w:rsidRPr="00764453" w:rsidRDefault="00882E8D" w:rsidP="00B570CA">
      <w:pPr>
        <w:ind w:firstLine="708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B570CA" w:rsidRPr="00B570CA" w:rsidRDefault="00B570CA" w:rsidP="00B570CA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B570C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Глава муниципального образования</w:t>
      </w:r>
    </w:p>
    <w:p w:rsidR="00B570CA" w:rsidRPr="00B570CA" w:rsidRDefault="00B570CA" w:rsidP="00B570CA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B570C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Кругловского сельского поселения</w:t>
      </w:r>
    </w:p>
    <w:p w:rsidR="00B570CA" w:rsidRDefault="00B570CA" w:rsidP="00B570CA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B570C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Руднянского района </w:t>
      </w:r>
      <w:r w:rsidRPr="00764453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Смоленской области       </w:t>
      </w:r>
      <w:r w:rsidRPr="00B570C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    </w:t>
      </w:r>
      <w:r w:rsidRPr="00B570CA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Т. П. Силаева </w:t>
      </w:r>
    </w:p>
    <w:p w:rsidR="00882E8D" w:rsidRDefault="00882E8D" w:rsidP="00B570CA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882E8D" w:rsidRDefault="00882E8D" w:rsidP="00B570CA">
      <w:p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AD47CF" w:rsidRPr="00764453" w:rsidRDefault="00AD47CF" w:rsidP="00AD47CF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УТВЕРЖДЕН</w:t>
      </w:r>
    </w:p>
    <w:p w:rsidR="00AD47CF" w:rsidRPr="00764453" w:rsidRDefault="00AD47CF" w:rsidP="00AD47CF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решением Совета депутатов</w:t>
      </w:r>
    </w:p>
    <w:p w:rsidR="00AD47CF" w:rsidRPr="00764453" w:rsidRDefault="00AD47CF" w:rsidP="00AD47CF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Кругловского сельского поселения</w:t>
      </w:r>
    </w:p>
    <w:p w:rsidR="00AD47CF" w:rsidRPr="00764453" w:rsidRDefault="00AD47CF" w:rsidP="00AD47CF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Руднянского района Смоленской области</w:t>
      </w:r>
    </w:p>
    <w:p w:rsidR="00AD47CF" w:rsidRPr="00764453" w:rsidRDefault="00AD47CF" w:rsidP="00AD47CF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 xml:space="preserve">от </w:t>
      </w:r>
      <w:r w:rsidR="00882E8D">
        <w:rPr>
          <w:rFonts w:ascii="Times New Roman" w:hAnsi="Times New Roman" w:cs="Times New Roman"/>
          <w:b/>
          <w:i w:val="0"/>
          <w:sz w:val="28"/>
          <w:szCs w:val="28"/>
        </w:rPr>
        <w:t>27.10.2017г. №  1</w:t>
      </w:r>
      <w:r w:rsidR="006A0AE6">
        <w:rPr>
          <w:rFonts w:ascii="Times New Roman" w:hAnsi="Times New Roman" w:cs="Times New Roman"/>
          <w:b/>
          <w:i w:val="0"/>
          <w:sz w:val="28"/>
          <w:szCs w:val="28"/>
        </w:rPr>
        <w:t>29</w:t>
      </w:r>
      <w:bookmarkStart w:id="0" w:name="_GoBack"/>
      <w:bookmarkEnd w:id="0"/>
      <w:r w:rsidR="00882E8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AD47CF" w:rsidRPr="00764453" w:rsidRDefault="00AD47CF" w:rsidP="00EA5FE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40B78" w:rsidRPr="00764453" w:rsidRDefault="00AD47CF" w:rsidP="00EA5FE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П</w:t>
      </w:r>
      <w:r w:rsidR="00B8490A" w:rsidRPr="00764453">
        <w:rPr>
          <w:rFonts w:ascii="Times New Roman" w:hAnsi="Times New Roman" w:cs="Times New Roman"/>
          <w:b/>
          <w:i w:val="0"/>
          <w:sz w:val="28"/>
          <w:szCs w:val="28"/>
        </w:rPr>
        <w:t>орядок</w:t>
      </w:r>
      <w:r w:rsidR="00EA5FE2" w:rsidRPr="0076445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8490A" w:rsidRPr="00764453">
        <w:rPr>
          <w:rFonts w:ascii="Times New Roman" w:hAnsi="Times New Roman" w:cs="Times New Roman"/>
          <w:b/>
          <w:i w:val="0"/>
          <w:sz w:val="28"/>
          <w:szCs w:val="28"/>
        </w:rPr>
        <w:t xml:space="preserve">увольнения муниципальных служащих в </w:t>
      </w:r>
      <w:r w:rsidR="00AF420B" w:rsidRPr="00764453">
        <w:rPr>
          <w:rFonts w:ascii="Times New Roman" w:hAnsi="Times New Roman" w:cs="Times New Roman"/>
          <w:b/>
          <w:i w:val="0"/>
          <w:sz w:val="28"/>
          <w:szCs w:val="28"/>
        </w:rPr>
        <w:t>с</w:t>
      </w:r>
      <w:r w:rsidR="00B8490A" w:rsidRPr="00764453">
        <w:rPr>
          <w:rFonts w:ascii="Times New Roman" w:hAnsi="Times New Roman" w:cs="Times New Roman"/>
          <w:b/>
          <w:i w:val="0"/>
          <w:sz w:val="28"/>
          <w:szCs w:val="28"/>
        </w:rPr>
        <w:t>вязи</w:t>
      </w:r>
    </w:p>
    <w:p w:rsidR="00B8490A" w:rsidRPr="00764453" w:rsidRDefault="00B8490A" w:rsidP="00EA5FE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 xml:space="preserve"> с утратой доверия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Муниципальный служащий подлежит увольнению в связи с утратой доверия в случаях: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3.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Увольнение муниципального служащего в связи с утратой доверия применяется на основании: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- объяснений муниципального служащего;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i w:val="0"/>
          <w:sz w:val="28"/>
          <w:szCs w:val="28"/>
        </w:rPr>
        <w:t>- иных материалов.</w:t>
      </w: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4.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lastRenderedPageBreak/>
        <w:t>также предшествующие результаты исполнения муниципальным служащим своих должностных обязанностей.</w:t>
      </w:r>
      <w:proofErr w:type="gramEnd"/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5.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64453">
        <w:rPr>
          <w:rFonts w:ascii="Times New Roman" w:hAnsi="Times New Roman" w:cs="Times New Roman"/>
          <w:i w:val="0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6.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До увольнения у муниципального служащего работодателем (руководителем)</w:t>
      </w:r>
      <w:r w:rsidR="00AD47CF" w:rsidRPr="0076445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64453">
        <w:rPr>
          <w:rFonts w:ascii="Times New Roman" w:hAnsi="Times New Roman" w:cs="Times New Roman"/>
          <w:i w:val="0"/>
          <w:sz w:val="28"/>
          <w:szCs w:val="28"/>
        </w:rPr>
        <w:t>истребуется</w:t>
      </w:r>
      <w:proofErr w:type="spellEnd"/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письменное объяснение (объяснительная записка).</w:t>
      </w:r>
      <w:r w:rsidR="00EA5FE2" w:rsidRPr="0076445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8490A" w:rsidRPr="00764453" w:rsidRDefault="00B8490A" w:rsidP="00EA5FE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764453">
        <w:rPr>
          <w:rFonts w:ascii="Times New Roman" w:hAnsi="Times New Roman" w:cs="Times New Roman"/>
          <w:i w:val="0"/>
          <w:sz w:val="28"/>
          <w:szCs w:val="28"/>
        </w:rPr>
        <w:t>Непредоставление</w:t>
      </w:r>
      <w:proofErr w:type="spellEnd"/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7.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764453">
        <w:rPr>
          <w:rFonts w:ascii="Times New Roman" w:hAnsi="Times New Roman" w:cs="Times New Roman"/>
          <w:i w:val="0"/>
          <w:sz w:val="28"/>
          <w:szCs w:val="28"/>
        </w:rPr>
        <w:t>В муниципальном акте об увольнении в связи с утратой доверия муниципального служащего в качестве</w:t>
      </w:r>
      <w:proofErr w:type="gramEnd"/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основания применения взыскания указывается часть 2 статьи 27.1 Федерального закона от 01.01.2001 №25-ФЗ «О муниципальной службе в Российской Федерации».</w:t>
      </w: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8.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9.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Муниципальный служащий вправе обжаловать увольнение в установленном законом порядке.</w:t>
      </w:r>
    </w:p>
    <w:p w:rsidR="00B8490A" w:rsidRPr="00764453" w:rsidRDefault="00B8490A" w:rsidP="00EA5FE2">
      <w:pPr>
        <w:spacing w:after="0" w:line="24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764453">
        <w:rPr>
          <w:rFonts w:ascii="Times New Roman" w:hAnsi="Times New Roman" w:cs="Times New Roman"/>
          <w:b/>
          <w:i w:val="0"/>
          <w:sz w:val="28"/>
          <w:szCs w:val="28"/>
        </w:rPr>
        <w:t>10.</w:t>
      </w:r>
      <w:r w:rsidRPr="00764453">
        <w:rPr>
          <w:rFonts w:ascii="Times New Roman" w:hAnsi="Times New Roman" w:cs="Times New Roman"/>
          <w:i w:val="0"/>
          <w:sz w:val="28"/>
          <w:szCs w:val="28"/>
        </w:rPr>
        <w:t xml:space="preserve"> 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B8490A" w:rsidRPr="00764453" w:rsidRDefault="00B8490A" w:rsidP="00EA5FE2">
      <w:pPr>
        <w:spacing w:line="240" w:lineRule="auto"/>
        <w:rPr>
          <w:i w:val="0"/>
          <w:sz w:val="28"/>
          <w:szCs w:val="28"/>
        </w:rPr>
      </w:pPr>
    </w:p>
    <w:sectPr w:rsidR="00B8490A" w:rsidRPr="0076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7"/>
    <w:rsid w:val="000D4D24"/>
    <w:rsid w:val="0014458C"/>
    <w:rsid w:val="00195E6D"/>
    <w:rsid w:val="00647C23"/>
    <w:rsid w:val="006A0AE6"/>
    <w:rsid w:val="00736537"/>
    <w:rsid w:val="00740B78"/>
    <w:rsid w:val="00764453"/>
    <w:rsid w:val="00882E8D"/>
    <w:rsid w:val="00AD47CF"/>
    <w:rsid w:val="00AF420B"/>
    <w:rsid w:val="00B570CA"/>
    <w:rsid w:val="00B8490A"/>
    <w:rsid w:val="00E63B89"/>
    <w:rsid w:val="00E852B9"/>
    <w:rsid w:val="00E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8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2E8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B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8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2E8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11</cp:revision>
  <cp:lastPrinted>2017-11-02T13:20:00Z</cp:lastPrinted>
  <dcterms:created xsi:type="dcterms:W3CDTF">2017-11-01T13:29:00Z</dcterms:created>
  <dcterms:modified xsi:type="dcterms:W3CDTF">2017-11-08T09:02:00Z</dcterms:modified>
</cp:coreProperties>
</file>