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CF" w:rsidRPr="00E059CF" w:rsidRDefault="00E059CF" w:rsidP="00E059C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C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3810</wp:posOffset>
            </wp:positionV>
            <wp:extent cx="742950" cy="762000"/>
            <wp:effectExtent l="0" t="0" r="0" b="0"/>
            <wp:wrapTight wrapText="bothSides">
              <wp:wrapPolygon edited="0">
                <wp:start x="8862" y="0"/>
                <wp:lineTo x="2769" y="2700"/>
                <wp:lineTo x="1108" y="7020"/>
                <wp:lineTo x="0" y="16740"/>
                <wp:lineTo x="0" y="18900"/>
                <wp:lineTo x="1662" y="21060"/>
                <wp:lineTo x="18831" y="21060"/>
                <wp:lineTo x="21046" y="21060"/>
                <wp:lineTo x="21046" y="7560"/>
                <wp:lineTo x="14954" y="1080"/>
                <wp:lineTo x="12185" y="0"/>
                <wp:lineTo x="8862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9CF" w:rsidRPr="00E059CF" w:rsidRDefault="00E059CF" w:rsidP="00E059C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9CF" w:rsidRPr="00E059CF" w:rsidRDefault="00E059CF" w:rsidP="00E059C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9CF" w:rsidRPr="00E059CF" w:rsidRDefault="00E059CF" w:rsidP="00E059C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9CF" w:rsidRPr="00E059CF" w:rsidRDefault="00E059CF" w:rsidP="005A6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C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059CF" w:rsidRPr="00E059CF" w:rsidRDefault="00085A32" w:rsidP="005A6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ПЕРЕВОЛОЧСКОГО</w:t>
      </w:r>
      <w:r w:rsidR="00E059CF" w:rsidRPr="00E059C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059CF" w:rsidRDefault="00E059CF" w:rsidP="005A6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CF">
        <w:rPr>
          <w:rFonts w:ascii="Times New Roman" w:hAnsi="Times New Roman" w:cs="Times New Roman"/>
          <w:b/>
          <w:sz w:val="28"/>
          <w:szCs w:val="28"/>
        </w:rPr>
        <w:t>РУДНЯНСКОГО РАЙОНА СМОЛЕНСКОЙ ОБЛАСТИ</w:t>
      </w:r>
    </w:p>
    <w:p w:rsidR="005A6E02" w:rsidRDefault="005A6E02" w:rsidP="005A6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E02" w:rsidRPr="00E059CF" w:rsidRDefault="005A6E02" w:rsidP="005A6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9CF" w:rsidRPr="00E059CF" w:rsidRDefault="00E059CF" w:rsidP="00E05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9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59CF" w:rsidRPr="00E059CF" w:rsidRDefault="00E059CF" w:rsidP="00E05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9CF" w:rsidRPr="00E059CF" w:rsidRDefault="00E059CF" w:rsidP="00172A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9CF">
        <w:rPr>
          <w:rFonts w:ascii="Times New Roman" w:hAnsi="Times New Roman" w:cs="Times New Roman"/>
          <w:sz w:val="28"/>
          <w:szCs w:val="28"/>
        </w:rPr>
        <w:t xml:space="preserve">от </w:t>
      </w:r>
      <w:r w:rsidR="00387C1B">
        <w:rPr>
          <w:rFonts w:ascii="Times New Roman" w:hAnsi="Times New Roman" w:cs="Times New Roman"/>
          <w:sz w:val="28"/>
          <w:szCs w:val="28"/>
        </w:rPr>
        <w:t>22.09</w:t>
      </w:r>
      <w:r w:rsidR="005A6E02">
        <w:rPr>
          <w:rFonts w:ascii="Times New Roman" w:hAnsi="Times New Roman" w:cs="Times New Roman"/>
          <w:sz w:val="28"/>
          <w:szCs w:val="28"/>
        </w:rPr>
        <w:t>.20</w:t>
      </w:r>
      <w:r w:rsidR="00085A32">
        <w:rPr>
          <w:rFonts w:ascii="Times New Roman" w:hAnsi="Times New Roman" w:cs="Times New Roman"/>
          <w:sz w:val="28"/>
          <w:szCs w:val="28"/>
        </w:rPr>
        <w:t>2</w:t>
      </w:r>
      <w:r w:rsidR="00387C1B">
        <w:rPr>
          <w:rFonts w:ascii="Times New Roman" w:hAnsi="Times New Roman" w:cs="Times New Roman"/>
          <w:sz w:val="28"/>
          <w:szCs w:val="28"/>
        </w:rPr>
        <w:t>3</w:t>
      </w:r>
      <w:r w:rsidR="005A6E02">
        <w:rPr>
          <w:rFonts w:ascii="Times New Roman" w:hAnsi="Times New Roman" w:cs="Times New Roman"/>
          <w:sz w:val="28"/>
          <w:szCs w:val="28"/>
        </w:rPr>
        <w:t xml:space="preserve"> года    </w:t>
      </w:r>
      <w:r w:rsidRPr="00E059CF">
        <w:rPr>
          <w:rFonts w:ascii="Times New Roman" w:hAnsi="Times New Roman" w:cs="Times New Roman"/>
          <w:sz w:val="28"/>
          <w:szCs w:val="28"/>
        </w:rPr>
        <w:t xml:space="preserve">№ </w:t>
      </w:r>
      <w:r w:rsidR="000E1635">
        <w:rPr>
          <w:rFonts w:ascii="Times New Roman" w:hAnsi="Times New Roman" w:cs="Times New Roman"/>
          <w:sz w:val="28"/>
          <w:szCs w:val="28"/>
        </w:rPr>
        <w:t>80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E059CF" w:rsidRPr="00E059CF" w:rsidTr="004D0010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E059CF" w:rsidRPr="00E059CF" w:rsidRDefault="00E059CF" w:rsidP="00085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C1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387C1B">
              <w:rPr>
                <w:rFonts w:ascii="Times New Roman" w:hAnsi="Times New Roman" w:cs="Times New Roman"/>
                <w:sz w:val="28"/>
                <w:szCs w:val="28"/>
              </w:rPr>
              <w:t>Переволочского</w:t>
            </w:r>
            <w:proofErr w:type="spellEnd"/>
            <w:r w:rsidR="00387C1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30.03.2022г. №30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900E9">
              <w:rPr>
                <w:rFonts w:ascii="Times New Roman" w:hAnsi="Times New Roman" w:cs="Times New Roman"/>
                <w:sz w:val="28"/>
                <w:szCs w:val="28"/>
              </w:rPr>
              <w:t>создании приемочной комиссии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085A32">
              <w:rPr>
                <w:rFonts w:ascii="Times New Roman" w:hAnsi="Times New Roman" w:cs="Times New Roman"/>
                <w:sz w:val="28"/>
                <w:szCs w:val="28"/>
              </w:rPr>
              <w:t>Переволочского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  <w:r w:rsidR="00387C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059CF" w:rsidRPr="00E059CF" w:rsidRDefault="00E059CF" w:rsidP="00F942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9CF">
        <w:rPr>
          <w:rFonts w:ascii="Times New Roman" w:hAnsi="Times New Roman" w:cs="Times New Roman"/>
          <w:sz w:val="28"/>
          <w:szCs w:val="28"/>
        </w:rPr>
        <w:t xml:space="preserve">      В соответствии с</w:t>
      </w:r>
      <w:r w:rsidRPr="00E059C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059CF">
        <w:rPr>
          <w:rFonts w:ascii="Times New Roman" w:hAnsi="Times New Roman" w:cs="Times New Roman"/>
          <w:sz w:val="28"/>
          <w:szCs w:val="28"/>
        </w:rPr>
        <w:t xml:space="preserve">Федеральным законом  </w:t>
      </w:r>
      <w:r>
        <w:rPr>
          <w:rFonts w:ascii="Times New Roman" w:hAnsi="Times New Roman" w:cs="Times New Roman"/>
          <w:sz w:val="28"/>
          <w:szCs w:val="28"/>
        </w:rPr>
        <w:t xml:space="preserve"> №44-ФЗ от 05.04.2013 </w:t>
      </w:r>
      <w:r w:rsidRPr="00E059CF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085A32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059CF">
        <w:rPr>
          <w:rFonts w:ascii="Times New Roman" w:hAnsi="Times New Roman" w:cs="Times New Roman"/>
          <w:sz w:val="28"/>
          <w:szCs w:val="28"/>
        </w:rPr>
        <w:t xml:space="preserve"> Руднянского района Смоленской области</w:t>
      </w:r>
      <w:r w:rsidR="00F942CC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5900E9" w:rsidRPr="005900E9">
        <w:rPr>
          <w:rFonts w:ascii="Times New Roman" w:hAnsi="Times New Roman" w:cs="Times New Roman"/>
          <w:sz w:val="28"/>
          <w:szCs w:val="28"/>
        </w:rPr>
        <w:t xml:space="preserve"> </w:t>
      </w:r>
      <w:r w:rsidR="005900E9" w:rsidRPr="002F0BE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9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32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F942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42CC" w:rsidRPr="00E059CF">
        <w:rPr>
          <w:rFonts w:ascii="Times New Roman" w:hAnsi="Times New Roman" w:cs="Times New Roman"/>
          <w:sz w:val="28"/>
          <w:szCs w:val="28"/>
        </w:rPr>
        <w:t xml:space="preserve"> Руднянского района Смоленской области</w:t>
      </w:r>
      <w:r w:rsidR="00F94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9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59C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F0BE8" w:rsidRPr="002F0BE8" w:rsidRDefault="00387C1B" w:rsidP="002F0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0BE8" w:rsidRPr="002F0B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состав </w:t>
      </w:r>
      <w:r w:rsidR="002F0BE8" w:rsidRPr="002F0BE8">
        <w:rPr>
          <w:rFonts w:ascii="Times New Roman" w:hAnsi="Times New Roman" w:cs="Times New Roman"/>
          <w:sz w:val="28"/>
          <w:szCs w:val="28"/>
        </w:rPr>
        <w:t>приемочн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F0BE8" w:rsidRPr="002F0BE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F0BE8" w:rsidRPr="002F0B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85A32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2F0BE8" w:rsidRPr="002F0BE8">
        <w:rPr>
          <w:rFonts w:ascii="Times New Roman" w:hAnsi="Times New Roman" w:cs="Times New Roman"/>
          <w:sz w:val="28"/>
          <w:szCs w:val="28"/>
        </w:rPr>
        <w:t xml:space="preserve"> сельского поселения  Руднянского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изложив ее в новой редакции </w:t>
      </w:r>
      <w:r w:rsidR="000E1635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2F0BE8" w:rsidRPr="002F0BE8" w:rsidRDefault="00387C1B" w:rsidP="002F0B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0BE8" w:rsidRPr="002F0BE8">
        <w:rPr>
          <w:rFonts w:ascii="Times New Roman" w:hAnsi="Times New Roman" w:cs="Times New Roman"/>
          <w:sz w:val="28"/>
          <w:szCs w:val="28"/>
        </w:rPr>
        <w:t xml:space="preserve">. </w:t>
      </w:r>
      <w:r w:rsidR="005B7641">
        <w:rPr>
          <w:rFonts w:ascii="Times New Roman" w:hAnsi="Times New Roman" w:cs="Times New Roman"/>
          <w:sz w:val="28"/>
          <w:szCs w:val="28"/>
        </w:rPr>
        <w:t>Н</w:t>
      </w:r>
      <w:r w:rsidR="002F0BE8" w:rsidRPr="002F0BE8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5B7641">
        <w:rPr>
          <w:rFonts w:ascii="Times New Roman" w:hAnsi="Times New Roman" w:cs="Times New Roman"/>
          <w:sz w:val="28"/>
          <w:szCs w:val="28"/>
        </w:rPr>
        <w:t xml:space="preserve">вступает в силу после его официального опубликования в соответствии с Уставом </w:t>
      </w:r>
      <w:proofErr w:type="spellStart"/>
      <w:r w:rsidR="00085A32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2F0BE8" w:rsidRPr="002F0BE8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 Смоленской области.</w:t>
      </w:r>
    </w:p>
    <w:p w:rsidR="002F0BE8" w:rsidRDefault="002F0BE8" w:rsidP="002F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641" w:rsidRDefault="005B7641" w:rsidP="002F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641" w:rsidRPr="002F0BE8" w:rsidRDefault="005B7641" w:rsidP="002F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0BE8" w:rsidRPr="00E059CF" w:rsidRDefault="002F0BE8" w:rsidP="002F0BE8">
      <w:pPr>
        <w:rPr>
          <w:rFonts w:ascii="Times New Roman" w:hAnsi="Times New Roman" w:cs="Times New Roman"/>
          <w:bCs/>
          <w:sz w:val="24"/>
          <w:szCs w:val="24"/>
        </w:rPr>
      </w:pPr>
      <w:r w:rsidRPr="00E059C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                                               </w:t>
      </w:r>
      <w:proofErr w:type="spellStart"/>
      <w:r w:rsidR="00085A32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E059CF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                    Руднянского района Смоленской области                           </w:t>
      </w:r>
      <w:r w:rsidR="005A6E02">
        <w:rPr>
          <w:rFonts w:ascii="Times New Roman" w:hAnsi="Times New Roman" w:cs="Times New Roman"/>
          <w:sz w:val="28"/>
          <w:szCs w:val="28"/>
        </w:rPr>
        <w:t xml:space="preserve">    </w:t>
      </w:r>
      <w:r w:rsidRPr="00E059CF">
        <w:rPr>
          <w:rFonts w:ascii="Times New Roman" w:hAnsi="Times New Roman" w:cs="Times New Roman"/>
          <w:sz w:val="28"/>
          <w:szCs w:val="28"/>
        </w:rPr>
        <w:t xml:space="preserve">   </w:t>
      </w:r>
      <w:r w:rsidR="00085A32">
        <w:rPr>
          <w:rFonts w:ascii="Times New Roman" w:hAnsi="Times New Roman" w:cs="Times New Roman"/>
          <w:b/>
          <w:sz w:val="28"/>
          <w:szCs w:val="28"/>
        </w:rPr>
        <w:t>Т.П. Силаева</w:t>
      </w:r>
    </w:p>
    <w:p w:rsidR="00E059CF" w:rsidRPr="00E059CF" w:rsidRDefault="00E059CF" w:rsidP="00E05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9CF" w:rsidRDefault="00E059CF" w:rsidP="00E05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E02" w:rsidRDefault="005A6E02" w:rsidP="00E05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E02" w:rsidRPr="00E059CF" w:rsidRDefault="005A6E02" w:rsidP="00E059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6E02" w:rsidRDefault="00E059CF" w:rsidP="005900E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59C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</w:t>
      </w:r>
      <w:r w:rsidR="00085A32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2F0BE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900E9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p w:rsidR="005A6E02" w:rsidRDefault="005900E9" w:rsidP="005900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tbl>
      <w:tblPr>
        <w:tblStyle w:val="a6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5A6E02" w:rsidTr="005017D2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A6E02" w:rsidRPr="005A6E02" w:rsidRDefault="005A6E02" w:rsidP="005A6E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</w:t>
            </w:r>
          </w:p>
          <w:p w:rsidR="005A6E02" w:rsidRPr="005A6E02" w:rsidRDefault="00085A32" w:rsidP="005A6E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п</w:t>
            </w:r>
            <w:r w:rsidR="005A6E02" w:rsidRPr="005A6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Переволочского</w:t>
            </w:r>
            <w:proofErr w:type="spellEnd"/>
            <w:r w:rsidR="005A6E02" w:rsidRPr="005A6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сельского поселения Руднянского  района Смоленской  области</w:t>
            </w:r>
          </w:p>
          <w:p w:rsidR="005A6E02" w:rsidRPr="005A6E02" w:rsidRDefault="005A6E02" w:rsidP="005A6E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0E1635">
              <w:rPr>
                <w:rFonts w:ascii="Times New Roman" w:hAnsi="Times New Roman" w:cs="Times New Roman"/>
                <w:bCs/>
                <w:sz w:val="24"/>
                <w:szCs w:val="24"/>
              </w:rPr>
              <w:t>22.09.2023г</w:t>
            </w:r>
            <w:r w:rsidRPr="005A6E02">
              <w:rPr>
                <w:rFonts w:ascii="Times New Roman" w:hAnsi="Times New Roman" w:cs="Times New Roman"/>
                <w:bCs/>
                <w:sz w:val="24"/>
                <w:szCs w:val="24"/>
              </w:rPr>
              <w:t>. №</w:t>
            </w:r>
            <w:r w:rsidR="00C416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1635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 w:rsidRPr="005A6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A6E02" w:rsidRDefault="005A6E02" w:rsidP="005017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91FD7" w:rsidRDefault="005900E9" w:rsidP="005A6E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E02" w:rsidRDefault="005A6E02" w:rsidP="005A6E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900E9" w:rsidRDefault="005A6E02" w:rsidP="005A6E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приемочной комиссии А</w:t>
      </w:r>
      <w:r w:rsidR="00E059CF" w:rsidRPr="0022661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85A32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5900E9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</w:t>
      </w:r>
      <w:r w:rsidR="00E059CF" w:rsidRPr="0022661F">
        <w:rPr>
          <w:rFonts w:ascii="Times New Roman" w:hAnsi="Times New Roman" w:cs="Times New Roman"/>
          <w:sz w:val="28"/>
          <w:szCs w:val="28"/>
        </w:rPr>
        <w:t xml:space="preserve"> </w:t>
      </w:r>
      <w:r w:rsidR="005900E9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B481A" w:rsidRDefault="001B481A" w:rsidP="00226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5A32" w:rsidRDefault="001B481A" w:rsidP="00226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</w:t>
      </w:r>
      <w:r w:rsidR="00C41611">
        <w:rPr>
          <w:rFonts w:ascii="Times New Roman" w:hAnsi="Times New Roman" w:cs="Times New Roman"/>
          <w:sz w:val="28"/>
          <w:szCs w:val="28"/>
        </w:rPr>
        <w:t xml:space="preserve">ии –                 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41611" w:rsidRDefault="00085A32" w:rsidP="00226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4161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C41611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C416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B481A" w:rsidRDefault="00C41611" w:rsidP="00226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Руднянского района Смоленской области</w:t>
      </w:r>
      <w:r w:rsidR="001B4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81A" w:rsidRDefault="001B481A" w:rsidP="00226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16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85A32">
        <w:rPr>
          <w:rFonts w:ascii="Times New Roman" w:hAnsi="Times New Roman" w:cs="Times New Roman"/>
          <w:sz w:val="28"/>
          <w:szCs w:val="28"/>
        </w:rPr>
        <w:t>Силаева Татьяна Петровна</w:t>
      </w:r>
      <w:r w:rsidR="00974AD3">
        <w:rPr>
          <w:rFonts w:ascii="Times New Roman" w:hAnsi="Times New Roman" w:cs="Times New Roman"/>
          <w:sz w:val="28"/>
          <w:szCs w:val="28"/>
        </w:rPr>
        <w:t>,</w:t>
      </w:r>
    </w:p>
    <w:p w:rsidR="00AC6EAA" w:rsidRDefault="001B481A" w:rsidP="00C41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C41611">
        <w:rPr>
          <w:rFonts w:ascii="Times New Roman" w:hAnsi="Times New Roman" w:cs="Times New Roman"/>
          <w:sz w:val="28"/>
          <w:szCs w:val="28"/>
        </w:rPr>
        <w:t xml:space="preserve"> -                               </w:t>
      </w:r>
      <w:r w:rsidR="00AC6EAA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C41611" w:rsidRDefault="00AC6EAA" w:rsidP="00C41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Ануфриенкова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  <w:r w:rsidR="000E16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C6EAA" w:rsidRDefault="00AC6EAA" w:rsidP="00C41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специалист 1 категории</w:t>
      </w:r>
    </w:p>
    <w:p w:rsidR="00AC6EAA" w:rsidRDefault="00AC6EAA" w:rsidP="00C41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r w:rsidR="00EA46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Николаевна</w:t>
      </w:r>
    </w:p>
    <w:p w:rsidR="00C41611" w:rsidRDefault="00C41611" w:rsidP="00C41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старший менеджер </w:t>
      </w:r>
    </w:p>
    <w:p w:rsidR="000E1635" w:rsidRDefault="00C41611" w:rsidP="00C41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Михайлова Елена Васильевна  </w:t>
      </w:r>
    </w:p>
    <w:p w:rsidR="000E1635" w:rsidRDefault="000E1635" w:rsidP="00C41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менеджер</w:t>
      </w:r>
    </w:p>
    <w:p w:rsidR="00C41611" w:rsidRDefault="000E1635" w:rsidP="00C41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Терешкова Надежда Викторовна</w:t>
      </w:r>
      <w:r w:rsidR="00C4161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74AD3" w:rsidRDefault="001B481A" w:rsidP="00CE1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974AD3" w:rsidRDefault="00974AD3" w:rsidP="00974A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AD3" w:rsidRDefault="00974AD3" w:rsidP="002266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</w:p>
    <w:sectPr w:rsidR="00974AD3" w:rsidSect="002F0BE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260D"/>
    <w:multiLevelType w:val="hybridMultilevel"/>
    <w:tmpl w:val="0554C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E9"/>
    <w:rsid w:val="000103E9"/>
    <w:rsid w:val="00085A32"/>
    <w:rsid w:val="000E1635"/>
    <w:rsid w:val="00172A27"/>
    <w:rsid w:val="001B481A"/>
    <w:rsid w:val="0022661F"/>
    <w:rsid w:val="00291FD7"/>
    <w:rsid w:val="002F0BE8"/>
    <w:rsid w:val="00387C1B"/>
    <w:rsid w:val="005900E9"/>
    <w:rsid w:val="005A6E02"/>
    <w:rsid w:val="005B7641"/>
    <w:rsid w:val="00675FF8"/>
    <w:rsid w:val="00827860"/>
    <w:rsid w:val="008B4E06"/>
    <w:rsid w:val="00974AD3"/>
    <w:rsid w:val="00AC6EAA"/>
    <w:rsid w:val="00C41611"/>
    <w:rsid w:val="00CE1F32"/>
    <w:rsid w:val="00E059CF"/>
    <w:rsid w:val="00E45567"/>
    <w:rsid w:val="00EA46EE"/>
    <w:rsid w:val="00EC539C"/>
    <w:rsid w:val="00F9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9C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05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059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5FF8"/>
    <w:pPr>
      <w:ind w:left="720"/>
      <w:contextualSpacing/>
    </w:pPr>
  </w:style>
  <w:style w:type="paragraph" w:customStyle="1" w:styleId="ConsPlusNormal">
    <w:name w:val="ConsPlusNormal"/>
    <w:rsid w:val="002F0B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5A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9C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05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059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5FF8"/>
    <w:pPr>
      <w:ind w:left="720"/>
      <w:contextualSpacing/>
    </w:pPr>
  </w:style>
  <w:style w:type="paragraph" w:customStyle="1" w:styleId="ConsPlusNormal">
    <w:name w:val="ConsPlusNormal"/>
    <w:rsid w:val="002F0B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5A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BBD75A0-2DCD-4688-A81D-9F259971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USEROK</cp:lastModifiedBy>
  <cp:revision>5</cp:revision>
  <cp:lastPrinted>2023-09-22T09:48:00Z</cp:lastPrinted>
  <dcterms:created xsi:type="dcterms:W3CDTF">2022-03-30T11:20:00Z</dcterms:created>
  <dcterms:modified xsi:type="dcterms:W3CDTF">2023-09-22T09:48:00Z</dcterms:modified>
</cp:coreProperties>
</file>