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95" w:rsidRPr="00D030E5" w:rsidRDefault="00810595" w:rsidP="00810595">
      <w:pPr>
        <w:jc w:val="center"/>
      </w:pPr>
      <w:r>
        <w:rPr>
          <w:noProof/>
        </w:rPr>
        <w:drawing>
          <wp:inline distT="0" distB="0" distL="0" distR="0">
            <wp:extent cx="809625" cy="82867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95" w:rsidRDefault="00810595" w:rsidP="00810595">
      <w:pPr>
        <w:pStyle w:val="a6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810595" w:rsidRDefault="00810595" w:rsidP="00810595">
      <w:pPr>
        <w:pStyle w:val="a6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ПЕРЕВОЛОЧСКОГО СЕЛЬСКОГО ПОСЕЛЕНИЯ </w:t>
      </w:r>
    </w:p>
    <w:p w:rsidR="00810595" w:rsidRDefault="00810595" w:rsidP="00810595">
      <w:pPr>
        <w:pStyle w:val="a6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810595" w:rsidRDefault="00810595" w:rsidP="00810595">
      <w:pPr>
        <w:pStyle w:val="a6"/>
        <w:spacing w:line="240" w:lineRule="auto"/>
        <w:jc w:val="center"/>
        <w:rPr>
          <w:b/>
          <w:bCs/>
        </w:rPr>
      </w:pPr>
    </w:p>
    <w:p w:rsidR="00810595" w:rsidRPr="002D71AF" w:rsidRDefault="00810595" w:rsidP="00810595">
      <w:pPr>
        <w:shd w:val="clear" w:color="auto" w:fill="FFFFFF"/>
        <w:spacing w:before="638"/>
        <w:ind w:right="58"/>
        <w:jc w:val="center"/>
        <w:rPr>
          <w:b/>
        </w:rPr>
      </w:pPr>
      <w:r w:rsidRPr="002D71AF">
        <w:rPr>
          <w:b/>
          <w:color w:val="000000"/>
          <w:spacing w:val="-4"/>
        </w:rPr>
        <w:t>ПОСТАНОВЛЕНИЕ</w:t>
      </w:r>
    </w:p>
    <w:p w:rsidR="00810595" w:rsidRPr="002D71AF" w:rsidRDefault="00810595" w:rsidP="00810595">
      <w:pPr>
        <w:shd w:val="clear" w:color="auto" w:fill="FFFFFF"/>
        <w:rPr>
          <w:color w:val="000000"/>
        </w:rPr>
      </w:pPr>
      <w:r w:rsidRPr="002D71AF">
        <w:rPr>
          <w:color w:val="000000"/>
        </w:rPr>
        <w:t xml:space="preserve">от  6 февраля      </w:t>
      </w:r>
      <w:r w:rsidRPr="002D71AF">
        <w:rPr>
          <w:i/>
          <w:iCs/>
          <w:color w:val="000000"/>
        </w:rPr>
        <w:t xml:space="preserve"> </w:t>
      </w:r>
      <w:r w:rsidRPr="002D71AF">
        <w:rPr>
          <w:color w:val="000000"/>
        </w:rPr>
        <w:t>2020                                                                          №   7</w:t>
      </w:r>
    </w:p>
    <w:p w:rsidR="00810595" w:rsidRPr="002D71AF" w:rsidRDefault="00810595" w:rsidP="00810595">
      <w:pPr>
        <w:shd w:val="clear" w:color="auto" w:fill="FFFFFF"/>
        <w:jc w:val="both"/>
        <w:rPr>
          <w:color w:val="000000"/>
          <w:spacing w:val="-2"/>
        </w:rPr>
      </w:pPr>
    </w:p>
    <w:p w:rsidR="00810595" w:rsidRPr="002D71AF" w:rsidRDefault="00810595" w:rsidP="00810595">
      <w:pPr>
        <w:shd w:val="clear" w:color="auto" w:fill="FFFFFF"/>
        <w:jc w:val="both"/>
        <w:rPr>
          <w:color w:val="000000"/>
          <w:spacing w:val="-2"/>
        </w:rPr>
      </w:pPr>
      <w:r w:rsidRPr="002D71AF">
        <w:rPr>
          <w:color w:val="000000"/>
          <w:spacing w:val="-2"/>
        </w:rPr>
        <w:t xml:space="preserve">Об утверждении   </w:t>
      </w:r>
      <w:proofErr w:type="gramStart"/>
      <w:r w:rsidRPr="002D71AF">
        <w:rPr>
          <w:color w:val="000000"/>
          <w:spacing w:val="-2"/>
        </w:rPr>
        <w:t>адресного</w:t>
      </w:r>
      <w:proofErr w:type="gramEnd"/>
      <w:r w:rsidRPr="002D71AF">
        <w:rPr>
          <w:color w:val="000000"/>
          <w:spacing w:val="-2"/>
        </w:rPr>
        <w:t xml:space="preserve"> </w:t>
      </w:r>
    </w:p>
    <w:p w:rsidR="00810595" w:rsidRPr="002D71AF" w:rsidRDefault="00810595" w:rsidP="00810595">
      <w:pPr>
        <w:shd w:val="clear" w:color="auto" w:fill="FFFFFF"/>
        <w:jc w:val="both"/>
      </w:pPr>
      <w:r w:rsidRPr="002D71AF">
        <w:rPr>
          <w:color w:val="000000"/>
          <w:spacing w:val="-2"/>
        </w:rPr>
        <w:t>р</w:t>
      </w:r>
      <w:r w:rsidRPr="002D71AF">
        <w:rPr>
          <w:color w:val="000000"/>
          <w:spacing w:val="-1"/>
        </w:rPr>
        <w:t>еестра деревни  Могильно</w:t>
      </w:r>
    </w:p>
    <w:p w:rsidR="00810595" w:rsidRPr="002D71AF" w:rsidRDefault="00810595" w:rsidP="00810595">
      <w:pPr>
        <w:shd w:val="clear" w:color="auto" w:fill="FFFFFF"/>
        <w:spacing w:line="322" w:lineRule="exact"/>
        <w:jc w:val="both"/>
      </w:pPr>
      <w:r w:rsidRPr="002D71AF">
        <w:rPr>
          <w:color w:val="000000"/>
          <w:spacing w:val="-1"/>
        </w:rPr>
        <w:t>Переволочского сельского поселения</w:t>
      </w:r>
    </w:p>
    <w:p w:rsidR="00810595" w:rsidRPr="002D71AF" w:rsidRDefault="00810595" w:rsidP="00810595">
      <w:pPr>
        <w:shd w:val="clear" w:color="auto" w:fill="FFFFFF"/>
        <w:spacing w:line="322" w:lineRule="exact"/>
        <w:jc w:val="both"/>
      </w:pPr>
      <w:r w:rsidRPr="002D71AF">
        <w:rPr>
          <w:color w:val="000000"/>
          <w:spacing w:val="-3"/>
        </w:rPr>
        <w:t>Руднянского района Смоленской области</w:t>
      </w:r>
    </w:p>
    <w:p w:rsidR="00810595" w:rsidRPr="002D71AF" w:rsidRDefault="00810595" w:rsidP="00810595">
      <w:pPr>
        <w:shd w:val="clear" w:color="auto" w:fill="FFFFFF"/>
        <w:spacing w:before="643" w:line="322" w:lineRule="exact"/>
        <w:ind w:left="10" w:firstLine="701"/>
        <w:jc w:val="both"/>
      </w:pPr>
      <w:r w:rsidRPr="002D71AF">
        <w:rPr>
          <w:color w:val="000000"/>
          <w:spacing w:val="-2"/>
        </w:rPr>
        <w:t xml:space="preserve">  На основании гл.3, ст.8, п.1, п </w:t>
      </w:r>
      <w:proofErr w:type="spellStart"/>
      <w:proofErr w:type="gramStart"/>
      <w:r w:rsidRPr="002D71AF">
        <w:rPr>
          <w:color w:val="000000"/>
          <w:spacing w:val="-2"/>
        </w:rPr>
        <w:t>п</w:t>
      </w:r>
      <w:proofErr w:type="spellEnd"/>
      <w:proofErr w:type="gramEnd"/>
      <w:r w:rsidRPr="002D71AF">
        <w:rPr>
          <w:color w:val="000000"/>
          <w:spacing w:val="-2"/>
        </w:rPr>
        <w:t>. 10 Устава Переволочского сельского поселения Руднянского района Смоленской области, ст.14 Федерального закона РФ от 06.10.2003 года №131 ФЗ «Об общих принципах организации местного самоуправления Российской Федерации»</w:t>
      </w:r>
    </w:p>
    <w:p w:rsidR="00810595" w:rsidRPr="002D71AF" w:rsidRDefault="00810595" w:rsidP="00810595">
      <w:pPr>
        <w:shd w:val="clear" w:color="auto" w:fill="FFFFFF"/>
        <w:spacing w:before="317"/>
        <w:ind w:left="715"/>
        <w:jc w:val="both"/>
      </w:pPr>
      <w:r w:rsidRPr="002D71AF">
        <w:rPr>
          <w:color w:val="000000"/>
          <w:spacing w:val="55"/>
        </w:rPr>
        <w:t>постановляет:</w:t>
      </w:r>
    </w:p>
    <w:p w:rsidR="00810595" w:rsidRPr="002D71AF" w:rsidRDefault="00810595" w:rsidP="00810595">
      <w:pPr>
        <w:widowControl w:val="0"/>
        <w:shd w:val="clear" w:color="auto" w:fill="FFFFFF"/>
        <w:tabs>
          <w:tab w:val="left" w:pos="851"/>
          <w:tab w:val="left" w:pos="1066"/>
          <w:tab w:val="left" w:pos="1418"/>
        </w:tabs>
        <w:autoSpaceDE w:val="0"/>
        <w:autoSpaceDN w:val="0"/>
        <w:adjustRightInd w:val="0"/>
        <w:spacing w:before="326" w:line="322" w:lineRule="exact"/>
        <w:jc w:val="both"/>
      </w:pPr>
      <w:r w:rsidRPr="002D71AF">
        <w:rPr>
          <w:color w:val="000000"/>
          <w:spacing w:val="4"/>
        </w:rPr>
        <w:t>1.</w:t>
      </w:r>
      <w:r w:rsidRPr="002D71AF">
        <w:rPr>
          <w:color w:val="000000"/>
          <w:spacing w:val="4"/>
        </w:rPr>
        <w:tab/>
        <w:t>Утвердить адресный реестр д. Могильно</w:t>
      </w:r>
      <w:r w:rsidRPr="002D71AF">
        <w:rPr>
          <w:color w:val="000000"/>
          <w:spacing w:val="1"/>
        </w:rPr>
        <w:t xml:space="preserve">  Переволочского сельского поселения Руднянского   района   Смоленской </w:t>
      </w:r>
      <w:r w:rsidRPr="002D71AF">
        <w:rPr>
          <w:color w:val="000000"/>
        </w:rPr>
        <w:t>области согласно приложению № 1.</w:t>
      </w:r>
      <w:r w:rsidRPr="002D71AF">
        <w:rPr>
          <w:color w:val="000000"/>
          <w:spacing w:val="-1"/>
        </w:rPr>
        <w:t xml:space="preserve"> </w:t>
      </w:r>
    </w:p>
    <w:p w:rsidR="00810595" w:rsidRPr="002D71AF" w:rsidRDefault="00810595" w:rsidP="00810595">
      <w:pPr>
        <w:pStyle w:val="a3"/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0"/>
        <w:jc w:val="both"/>
        <w:rPr>
          <w:sz w:val="28"/>
          <w:szCs w:val="28"/>
        </w:rPr>
      </w:pPr>
      <w:r w:rsidRPr="002D71AF">
        <w:rPr>
          <w:sz w:val="28"/>
          <w:szCs w:val="28"/>
        </w:rPr>
        <w:t>2.    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области.</w:t>
      </w:r>
    </w:p>
    <w:p w:rsidR="00810595" w:rsidRPr="002D71AF" w:rsidRDefault="00810595" w:rsidP="00810595">
      <w:pPr>
        <w:jc w:val="both"/>
      </w:pPr>
      <w:r w:rsidRPr="002D71AF">
        <w:t xml:space="preserve"> </w:t>
      </w:r>
    </w:p>
    <w:p w:rsidR="00810595" w:rsidRPr="002D71AF" w:rsidRDefault="00810595" w:rsidP="0081059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jc w:val="both"/>
        <w:rPr>
          <w:b/>
          <w:bCs/>
          <w:color w:val="000000"/>
          <w:spacing w:val="-5"/>
        </w:rPr>
      </w:pPr>
      <w:r w:rsidRPr="002D71AF">
        <w:rPr>
          <w:bCs/>
          <w:color w:val="000000"/>
          <w:spacing w:val="-5"/>
        </w:rPr>
        <w:t xml:space="preserve"> </w:t>
      </w:r>
      <w:r w:rsidRPr="002D71AF">
        <w:rPr>
          <w:b/>
          <w:bCs/>
          <w:color w:val="000000"/>
          <w:spacing w:val="-5"/>
        </w:rPr>
        <w:tab/>
      </w:r>
      <w:r w:rsidRPr="002D71AF">
        <w:rPr>
          <w:b/>
          <w:bCs/>
          <w:color w:val="000000"/>
          <w:spacing w:val="-5"/>
        </w:rPr>
        <w:tab/>
      </w:r>
      <w:r w:rsidRPr="002D71AF">
        <w:rPr>
          <w:b/>
          <w:bCs/>
          <w:color w:val="000000"/>
          <w:spacing w:val="-5"/>
        </w:rPr>
        <w:tab/>
      </w:r>
      <w:r w:rsidRPr="002D71AF">
        <w:rPr>
          <w:b/>
          <w:bCs/>
          <w:color w:val="000000"/>
          <w:spacing w:val="-5"/>
        </w:rPr>
        <w:tab/>
        <w:t xml:space="preserve"> </w:t>
      </w:r>
    </w:p>
    <w:p w:rsidR="00810595" w:rsidRPr="002D71AF" w:rsidRDefault="00810595" w:rsidP="00810595">
      <w:pPr>
        <w:jc w:val="both"/>
      </w:pPr>
      <w:r w:rsidRPr="002D71AF">
        <w:t>Глава муниципального образования</w:t>
      </w:r>
    </w:p>
    <w:p w:rsidR="00810595" w:rsidRPr="002D71AF" w:rsidRDefault="00810595" w:rsidP="00810595">
      <w:pPr>
        <w:jc w:val="both"/>
      </w:pPr>
      <w:r w:rsidRPr="002D71AF">
        <w:t>Переволочского сельского поселения</w:t>
      </w:r>
    </w:p>
    <w:p w:rsidR="00810595" w:rsidRPr="002D71AF" w:rsidRDefault="00810595" w:rsidP="00810595">
      <w:pPr>
        <w:jc w:val="both"/>
      </w:pPr>
      <w:r w:rsidRPr="002D71AF">
        <w:t>Руднянского района Смоленской области</w:t>
      </w:r>
      <w:r w:rsidRPr="002D71AF">
        <w:tab/>
      </w:r>
      <w:r w:rsidRPr="002D71AF">
        <w:tab/>
      </w:r>
      <w:r w:rsidRPr="002D71AF">
        <w:tab/>
        <w:t xml:space="preserve">        </w:t>
      </w:r>
      <w:r w:rsidRPr="002D71AF">
        <w:rPr>
          <w:b/>
        </w:rPr>
        <w:t>Т.П. Силаева</w:t>
      </w:r>
      <w:bookmarkStart w:id="0" w:name="_GoBack"/>
      <w:bookmarkEnd w:id="0"/>
    </w:p>
    <w:sectPr w:rsidR="00810595" w:rsidRPr="002D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F"/>
    <w:rsid w:val="00034B3B"/>
    <w:rsid w:val="00180297"/>
    <w:rsid w:val="00250B1F"/>
    <w:rsid w:val="002B62FC"/>
    <w:rsid w:val="00344797"/>
    <w:rsid w:val="00810595"/>
    <w:rsid w:val="00C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3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4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10595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10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105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3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4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10595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10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105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2019-10-18T07:26:00Z</dcterms:created>
  <dcterms:modified xsi:type="dcterms:W3CDTF">2020-02-06T07:33:00Z</dcterms:modified>
</cp:coreProperties>
</file>