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C7" w:rsidRDefault="00B10EC7" w:rsidP="00EF3C6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3DE34A0" wp14:editId="4E95A8E7">
            <wp:simplePos x="0" y="0"/>
            <wp:positionH relativeFrom="column">
              <wp:posOffset>2880360</wp:posOffset>
            </wp:positionH>
            <wp:positionV relativeFrom="paragraph">
              <wp:posOffset>-74930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EC7" w:rsidRDefault="00B10EC7" w:rsidP="00EF3C69">
      <w:pPr>
        <w:rPr>
          <w:b/>
        </w:rPr>
      </w:pPr>
    </w:p>
    <w:p w:rsidR="00EF3C69" w:rsidRDefault="00EF3C69" w:rsidP="00EF3C69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3C69" w:rsidRDefault="00EF3C69" w:rsidP="00EF3C69">
      <w:pPr>
        <w:jc w:val="center"/>
      </w:pPr>
    </w:p>
    <w:p w:rsidR="00EF3C69" w:rsidRDefault="00EF3C69" w:rsidP="00B10EC7">
      <w:pPr>
        <w:rPr>
          <w:b/>
          <w:sz w:val="28"/>
        </w:rPr>
      </w:pPr>
    </w:p>
    <w:p w:rsidR="00EF3C69" w:rsidRDefault="00EF3C69" w:rsidP="00EF3C69">
      <w:pPr>
        <w:jc w:val="center"/>
        <w:rPr>
          <w:b/>
          <w:sz w:val="28"/>
        </w:rPr>
      </w:pPr>
      <w:r>
        <w:rPr>
          <w:b/>
          <w:sz w:val="28"/>
        </w:rPr>
        <w:t>АДМИНИСТРАЦИЯ ПЕРЕВОЛОЧСКОГО СЕЛЬСКОГО ПОСЕЛЕНИЯ РУДНЯНСКОГО РАЙОНА СМОЛЕНСКОЙ ОБЛАСТИ</w:t>
      </w:r>
    </w:p>
    <w:p w:rsidR="00EF3C69" w:rsidRPr="008D03BE" w:rsidRDefault="00EF3C69" w:rsidP="00EF3C69">
      <w:pPr>
        <w:jc w:val="center"/>
        <w:rPr>
          <w:b/>
          <w:sz w:val="28"/>
        </w:rPr>
      </w:pPr>
    </w:p>
    <w:p w:rsidR="00EF3C69" w:rsidRPr="00ED24DF" w:rsidRDefault="00EF3C69" w:rsidP="00EF3C69">
      <w:pPr>
        <w:rPr>
          <w:sz w:val="32"/>
          <w:szCs w:val="32"/>
        </w:rPr>
      </w:pPr>
    </w:p>
    <w:p w:rsidR="00EF3C69" w:rsidRDefault="00EF3C69" w:rsidP="00EF3C69">
      <w:pPr>
        <w:pStyle w:val="3"/>
        <w:rPr>
          <w:sz w:val="28"/>
          <w:szCs w:val="28"/>
        </w:rPr>
      </w:pPr>
      <w:r w:rsidRPr="00276669">
        <w:rPr>
          <w:sz w:val="28"/>
          <w:szCs w:val="28"/>
        </w:rPr>
        <w:t>РАСПОРЯЖЕНИЕ</w:t>
      </w:r>
    </w:p>
    <w:p w:rsidR="00EF3C69" w:rsidRDefault="00EF3C69" w:rsidP="00EF3C69"/>
    <w:p w:rsidR="00EF3C69" w:rsidRDefault="00EF3C69" w:rsidP="00EF3C69">
      <w:bookmarkStart w:id="0" w:name="_GoBack"/>
      <w:bookmarkEnd w:id="0"/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E2E3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800CE9">
        <w:rPr>
          <w:sz w:val="28"/>
          <w:szCs w:val="28"/>
        </w:rPr>
        <w:t>но</w:t>
      </w:r>
      <w:r w:rsidR="00B10EC7">
        <w:rPr>
          <w:sz w:val="28"/>
          <w:szCs w:val="28"/>
        </w:rPr>
        <w:t>я</w:t>
      </w:r>
      <w:r>
        <w:rPr>
          <w:sz w:val="28"/>
          <w:szCs w:val="28"/>
        </w:rPr>
        <w:t>бря 20</w:t>
      </w:r>
      <w:r w:rsidR="00B10EC7">
        <w:rPr>
          <w:sz w:val="28"/>
          <w:szCs w:val="28"/>
        </w:rPr>
        <w:t>2</w:t>
      </w:r>
      <w:r w:rsidR="00EE2E3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№ </w:t>
      </w:r>
      <w:r w:rsidR="00800CE9">
        <w:rPr>
          <w:sz w:val="28"/>
          <w:szCs w:val="28"/>
        </w:rPr>
        <w:t>4</w:t>
      </w:r>
      <w:r w:rsidR="00EE2E3D">
        <w:rPr>
          <w:sz w:val="28"/>
          <w:szCs w:val="28"/>
        </w:rPr>
        <w:t>4</w:t>
      </w:r>
      <w:r>
        <w:rPr>
          <w:sz w:val="28"/>
          <w:szCs w:val="28"/>
        </w:rPr>
        <w:t>-р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населения на водоемах в </w:t>
      </w:r>
      <w:proofErr w:type="gramStart"/>
      <w:r>
        <w:rPr>
          <w:sz w:val="28"/>
          <w:szCs w:val="28"/>
        </w:rPr>
        <w:t>осенне-зимний</w:t>
      </w:r>
      <w:proofErr w:type="gramEnd"/>
      <w:r>
        <w:rPr>
          <w:sz w:val="28"/>
          <w:szCs w:val="28"/>
        </w:rPr>
        <w:t xml:space="preserve">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6C3941">
        <w:rPr>
          <w:sz w:val="28"/>
          <w:szCs w:val="28"/>
        </w:rPr>
        <w:t>2</w:t>
      </w:r>
      <w:r w:rsidR="00EE2E3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E2E3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территории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Переволочского сельского поселения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Правилами охраны жизни людей на воде в Смоленской области, утвержденным постановлением Администрации Смоленской области от 31.08.2006года №322, в целях обеспечения безопасности отдыха населения на водоемах в период ледостава, предупреждения и сокращения количества несчастных случаев на водоемах на территории</w:t>
      </w:r>
      <w:r w:rsidR="00800CE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Переволочского сельского поселения Руднянского района Смоленской области в осенне-зимний период 20</w:t>
      </w:r>
      <w:r w:rsidR="006C3941">
        <w:rPr>
          <w:sz w:val="28"/>
          <w:szCs w:val="28"/>
        </w:rPr>
        <w:t>2</w:t>
      </w:r>
      <w:r w:rsidR="00EE2E3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E2E3D">
        <w:rPr>
          <w:sz w:val="28"/>
          <w:szCs w:val="28"/>
        </w:rPr>
        <w:t>4</w:t>
      </w:r>
      <w:r>
        <w:rPr>
          <w:sz w:val="28"/>
          <w:szCs w:val="28"/>
        </w:rPr>
        <w:t xml:space="preserve"> года:</w:t>
      </w:r>
      <w:proofErr w:type="gramEnd"/>
    </w:p>
    <w:p w:rsidR="00EF3C69" w:rsidRDefault="00EF3C69" w:rsidP="00EF3C69">
      <w:pPr>
        <w:rPr>
          <w:sz w:val="28"/>
          <w:szCs w:val="28"/>
        </w:rPr>
      </w:pPr>
    </w:p>
    <w:p w:rsidR="00EF3C69" w:rsidRPr="002F73F9" w:rsidRDefault="00EF3C69" w:rsidP="00EF3C69">
      <w:pPr>
        <w:pStyle w:val="1"/>
        <w:shd w:val="clear" w:color="auto" w:fill="FFFFFF"/>
        <w:spacing w:line="240" w:lineRule="atLeast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2F73F9">
        <w:rPr>
          <w:color w:val="000000" w:themeColor="text1"/>
          <w:sz w:val="28"/>
          <w:szCs w:val="28"/>
        </w:rPr>
        <w:t xml:space="preserve">         1. Директору </w:t>
      </w:r>
      <w:r w:rsidRPr="002F73F9">
        <w:rPr>
          <w:bCs/>
          <w:color w:val="000000" w:themeColor="text1"/>
          <w:sz w:val="28"/>
          <w:szCs w:val="28"/>
        </w:rPr>
        <w:t xml:space="preserve">Свердловской  общеобразовательной школы </w:t>
      </w:r>
      <w:r w:rsidRPr="002F73F9">
        <w:rPr>
          <w:color w:val="000000" w:themeColor="text1"/>
          <w:sz w:val="28"/>
          <w:szCs w:val="28"/>
        </w:rPr>
        <w:t>(Моисеенковой Л.А.) рекомендовать   проведение уроков безопасности на водоемах в период ледостава по теме: «Правила безопасности на льду».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2. Руководителям организаций и предприятий рекомендовать проведение бесед с рыбаками – любителями подледного лова по мерам безопасности на льду.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3. Выставить предупреждающие знаки «Переход (переезд) по льду запрещен» в местах возможного выхода людей на лед. 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4. Информировать население о складывающейся ледовой обстановке на водоемах, мерах безопасности людей.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5. </w:t>
      </w:r>
      <w:proofErr w:type="gramStart"/>
      <w:r w:rsidRPr="002F73F9">
        <w:rPr>
          <w:color w:val="000000" w:themeColor="text1"/>
          <w:sz w:val="28"/>
          <w:szCs w:val="28"/>
        </w:rPr>
        <w:t>Контроль за</w:t>
      </w:r>
      <w:proofErr w:type="gramEnd"/>
      <w:r w:rsidRPr="002F73F9">
        <w:rPr>
          <w:color w:val="000000" w:themeColor="text1"/>
          <w:sz w:val="28"/>
          <w:szCs w:val="28"/>
        </w:rPr>
        <w:t xml:space="preserve"> исполнением настоящего распоряжения оставляю за собой. </w:t>
      </w:r>
    </w:p>
    <w:p w:rsidR="00EF3C69" w:rsidRDefault="00EF3C69" w:rsidP="00EF3C69">
      <w:pPr>
        <w:jc w:val="both"/>
        <w:rPr>
          <w:sz w:val="28"/>
          <w:szCs w:val="28"/>
        </w:rPr>
      </w:pPr>
    </w:p>
    <w:p w:rsidR="00800CE9" w:rsidRDefault="00800CE9" w:rsidP="00EF3C69">
      <w:pPr>
        <w:jc w:val="both"/>
        <w:rPr>
          <w:sz w:val="28"/>
          <w:szCs w:val="28"/>
        </w:rPr>
      </w:pPr>
    </w:p>
    <w:p w:rsidR="00EF3C69" w:rsidRPr="00D97820" w:rsidRDefault="00EF3C69" w:rsidP="00EF3C69">
      <w:pPr>
        <w:jc w:val="both"/>
        <w:rPr>
          <w:sz w:val="28"/>
          <w:szCs w:val="28"/>
        </w:rPr>
      </w:pPr>
      <w:r w:rsidRPr="00D97820">
        <w:rPr>
          <w:sz w:val="28"/>
          <w:szCs w:val="28"/>
        </w:rPr>
        <w:t>Глава муниципального образования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Переволочского</w:t>
      </w:r>
      <w:r w:rsidRPr="00D97820">
        <w:rPr>
          <w:sz w:val="28"/>
          <w:szCs w:val="28"/>
        </w:rPr>
        <w:t xml:space="preserve"> сельского поселения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  <w:r w:rsidRPr="00D97820">
        <w:rPr>
          <w:sz w:val="28"/>
          <w:szCs w:val="28"/>
        </w:rPr>
        <w:t xml:space="preserve">Руднянского района Смоленской области                  </w:t>
      </w:r>
      <w:r>
        <w:rPr>
          <w:sz w:val="28"/>
          <w:szCs w:val="28"/>
        </w:rPr>
        <w:t xml:space="preserve">                    </w:t>
      </w:r>
      <w:r w:rsidR="00800CE9">
        <w:rPr>
          <w:sz w:val="28"/>
          <w:szCs w:val="28"/>
        </w:rPr>
        <w:t xml:space="preserve"> </w:t>
      </w:r>
      <w:r w:rsidRPr="00EF3C69">
        <w:rPr>
          <w:b/>
          <w:sz w:val="28"/>
          <w:szCs w:val="28"/>
        </w:rPr>
        <w:t>Т.П. Силаева</w:t>
      </w: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EF3C69" w:rsidSect="00EF3C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65"/>
    <w:rsid w:val="00206265"/>
    <w:rsid w:val="002F73F9"/>
    <w:rsid w:val="006C3941"/>
    <w:rsid w:val="00800CE9"/>
    <w:rsid w:val="009154C1"/>
    <w:rsid w:val="00B10EC7"/>
    <w:rsid w:val="00D80544"/>
    <w:rsid w:val="00EB5A65"/>
    <w:rsid w:val="00EE2E3D"/>
    <w:rsid w:val="00E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C69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EF3C6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F3C6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3C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C69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EF3C6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F3C6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3C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2019-12-18T11:27:00Z</cp:lastPrinted>
  <dcterms:created xsi:type="dcterms:W3CDTF">2019-12-18T11:17:00Z</dcterms:created>
  <dcterms:modified xsi:type="dcterms:W3CDTF">2024-01-23T11:09:00Z</dcterms:modified>
</cp:coreProperties>
</file>